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7C62" w:rsidRPr="00FF7BF3" w:rsidRDefault="00FF7BF3">
      <w:pPr>
        <w:spacing w:line="300" w:lineRule="auto"/>
        <w:jc w:val="center"/>
        <w:rPr>
          <w:b/>
          <w:sz w:val="36"/>
          <w:szCs w:val="36"/>
        </w:rPr>
      </w:pPr>
      <w:r w:rsidRPr="00FF7BF3">
        <w:rPr>
          <w:b/>
          <w:sz w:val="36"/>
          <w:szCs w:val="36"/>
        </w:rPr>
        <w:t>南通大学艺术学院（建筑学院）</w:t>
      </w:r>
      <w:r w:rsidRPr="00FF7BF3">
        <w:rPr>
          <w:rFonts w:hint="eastAsia"/>
          <w:b/>
          <w:sz w:val="36"/>
          <w:szCs w:val="36"/>
        </w:rPr>
        <w:t>2020</w:t>
      </w:r>
      <w:r w:rsidRPr="00FF7BF3">
        <w:rPr>
          <w:rFonts w:hint="eastAsia"/>
          <w:b/>
          <w:sz w:val="36"/>
          <w:szCs w:val="36"/>
        </w:rPr>
        <w:t>级</w:t>
      </w:r>
      <w:r w:rsidRPr="00FF7BF3">
        <w:rPr>
          <w:b/>
          <w:sz w:val="36"/>
          <w:szCs w:val="36"/>
        </w:rPr>
        <w:t>全日制普通本科生转专业方案</w:t>
      </w:r>
    </w:p>
    <w:p w:rsidR="009A7C62" w:rsidRPr="00FF7BF3" w:rsidRDefault="00FF7BF3">
      <w:pPr>
        <w:jc w:val="left"/>
        <w:rPr>
          <w:rFonts w:eastAsia="仿宋_GB2312"/>
          <w:bCs/>
          <w:sz w:val="32"/>
          <w:szCs w:val="32"/>
        </w:rPr>
      </w:pPr>
      <w:r w:rsidRPr="00FF7BF3">
        <w:rPr>
          <w:rFonts w:eastAsia="仿宋_GB2312"/>
          <w:bCs/>
          <w:sz w:val="32"/>
          <w:szCs w:val="32"/>
        </w:rPr>
        <w:t xml:space="preserve">    </w:t>
      </w:r>
      <w:r w:rsidRPr="00FF7BF3">
        <w:rPr>
          <w:rFonts w:eastAsia="仿宋_GB2312"/>
          <w:bCs/>
          <w:sz w:val="32"/>
          <w:szCs w:val="32"/>
        </w:rPr>
        <w:t>根据《南通大学全日制普通本科学生学籍管理规定》、《南通大学全日制本专科学生转专业实施办法》、《</w:t>
      </w:r>
      <w:r w:rsidRPr="00FF7BF3">
        <w:rPr>
          <w:rFonts w:eastAsia="仿宋_GB2312" w:hint="eastAsia"/>
          <w:bCs/>
          <w:sz w:val="32"/>
          <w:szCs w:val="32"/>
        </w:rPr>
        <w:t>关于做好</w:t>
      </w:r>
      <w:r w:rsidRPr="00FF7BF3">
        <w:rPr>
          <w:rFonts w:eastAsia="仿宋_GB2312" w:hint="eastAsia"/>
          <w:bCs/>
          <w:sz w:val="32"/>
          <w:szCs w:val="32"/>
        </w:rPr>
        <w:t>2020</w:t>
      </w:r>
      <w:r w:rsidRPr="00FF7BF3">
        <w:rPr>
          <w:rFonts w:eastAsia="仿宋_GB2312" w:hint="eastAsia"/>
          <w:bCs/>
          <w:sz w:val="32"/>
          <w:szCs w:val="32"/>
        </w:rPr>
        <w:t>级全日制普通本科生转专业工作的通知</w:t>
      </w:r>
      <w:r w:rsidRPr="00FF7BF3">
        <w:rPr>
          <w:rFonts w:eastAsia="仿宋_GB2312"/>
          <w:bCs/>
          <w:sz w:val="32"/>
          <w:szCs w:val="32"/>
        </w:rPr>
        <w:t>》等有关文件和学院的办学条件，经学院党政联席会议研究并制定</w:t>
      </w:r>
      <w:r w:rsidRPr="00FF7BF3">
        <w:rPr>
          <w:rFonts w:eastAsia="仿宋_GB2312" w:hint="eastAsia"/>
          <w:bCs/>
          <w:sz w:val="32"/>
          <w:szCs w:val="32"/>
        </w:rPr>
        <w:t>2020</w:t>
      </w:r>
      <w:r w:rsidRPr="00FF7BF3">
        <w:rPr>
          <w:rFonts w:eastAsia="仿宋_GB2312" w:hint="eastAsia"/>
          <w:bCs/>
          <w:sz w:val="32"/>
          <w:szCs w:val="32"/>
        </w:rPr>
        <w:t>级</w:t>
      </w:r>
      <w:r w:rsidRPr="00FF7BF3">
        <w:rPr>
          <w:rFonts w:eastAsia="仿宋_GB2312"/>
          <w:bCs/>
          <w:sz w:val="32"/>
          <w:szCs w:val="32"/>
        </w:rPr>
        <w:t>全日制本科学生各专业转入考核方案。</w:t>
      </w:r>
    </w:p>
    <w:p w:rsidR="009A7C62" w:rsidRPr="00FF7BF3" w:rsidRDefault="00FF7BF3">
      <w:pPr>
        <w:pStyle w:val="10"/>
        <w:spacing w:line="560" w:lineRule="exact"/>
        <w:ind w:firstLine="640"/>
        <w:rPr>
          <w:rFonts w:eastAsia="仿宋_GB2312"/>
          <w:bCs/>
          <w:sz w:val="32"/>
          <w:szCs w:val="32"/>
        </w:rPr>
      </w:pPr>
      <w:r w:rsidRPr="00FF7BF3">
        <w:rPr>
          <w:rFonts w:eastAsia="仿宋_GB2312"/>
          <w:bCs/>
          <w:sz w:val="32"/>
          <w:szCs w:val="32"/>
        </w:rPr>
        <w:t>一、各专业允许转入人数</w:t>
      </w:r>
      <w:r w:rsidRPr="00FF7BF3">
        <w:rPr>
          <w:rFonts w:eastAsia="仿宋_GB2312"/>
          <w:bCs/>
          <w:sz w:val="32"/>
          <w:szCs w:val="32"/>
        </w:rPr>
        <w:t>:</w:t>
      </w:r>
    </w:p>
    <w:tbl>
      <w:tblPr>
        <w:tblW w:w="6667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35"/>
        <w:gridCol w:w="2532"/>
      </w:tblGrid>
      <w:tr w:rsidR="00FF7BF3" w:rsidRPr="00FF7BF3">
        <w:tc>
          <w:tcPr>
            <w:tcW w:w="4135" w:type="dxa"/>
          </w:tcPr>
          <w:p w:rsidR="009A7C62" w:rsidRPr="00FF7BF3" w:rsidRDefault="00FF7BF3">
            <w:pPr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专业名称</w:t>
            </w:r>
          </w:p>
        </w:tc>
        <w:tc>
          <w:tcPr>
            <w:tcW w:w="2532" w:type="dxa"/>
          </w:tcPr>
          <w:p w:rsidR="009A7C62" w:rsidRPr="00FF7BF3" w:rsidRDefault="00FF7BF3">
            <w:pPr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允许转入人数</w:t>
            </w:r>
          </w:p>
        </w:tc>
      </w:tr>
      <w:tr w:rsidR="00FF7BF3" w:rsidRPr="00FF7BF3">
        <w:tc>
          <w:tcPr>
            <w:tcW w:w="4135" w:type="dxa"/>
          </w:tcPr>
          <w:p w:rsidR="009A7C62" w:rsidRPr="00FF7BF3" w:rsidRDefault="00FF7BF3">
            <w:pPr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音乐学（师范）</w:t>
            </w:r>
            <w:r w:rsidRPr="00FF7BF3">
              <w:rPr>
                <w:rFonts w:eastAsia="仿宋_GB2312"/>
                <w:bCs/>
                <w:sz w:val="32"/>
                <w:szCs w:val="32"/>
              </w:rPr>
              <w:t>20</w:t>
            </w:r>
            <w:r w:rsidRPr="00FF7BF3">
              <w:rPr>
                <w:rFonts w:eastAsia="仿宋_GB2312"/>
                <w:bCs/>
                <w:sz w:val="32"/>
                <w:szCs w:val="32"/>
              </w:rPr>
              <w:t>级</w:t>
            </w:r>
          </w:p>
        </w:tc>
        <w:tc>
          <w:tcPr>
            <w:tcW w:w="2532" w:type="dxa"/>
          </w:tcPr>
          <w:p w:rsidR="009A7C62" w:rsidRPr="00FF7BF3" w:rsidRDefault="00FF7BF3">
            <w:pPr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 w:hint="eastAsia"/>
                <w:bCs/>
                <w:sz w:val="32"/>
                <w:szCs w:val="32"/>
              </w:rPr>
              <w:t>6</w:t>
            </w:r>
          </w:p>
        </w:tc>
      </w:tr>
      <w:tr w:rsidR="00FF7BF3" w:rsidRPr="00FF7BF3">
        <w:tc>
          <w:tcPr>
            <w:tcW w:w="4135" w:type="dxa"/>
          </w:tcPr>
          <w:p w:rsidR="009A7C62" w:rsidRPr="00FF7BF3" w:rsidRDefault="00FF7BF3">
            <w:pPr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音乐学（师范）</w:t>
            </w:r>
            <w:r w:rsidRPr="00FF7BF3">
              <w:rPr>
                <w:rFonts w:eastAsia="仿宋_GB2312" w:hint="eastAsia"/>
                <w:bCs/>
                <w:sz w:val="32"/>
                <w:szCs w:val="32"/>
              </w:rPr>
              <w:t>21</w:t>
            </w:r>
            <w:r w:rsidRPr="00FF7BF3">
              <w:rPr>
                <w:rFonts w:eastAsia="仿宋_GB2312"/>
                <w:bCs/>
                <w:sz w:val="32"/>
                <w:szCs w:val="32"/>
              </w:rPr>
              <w:t>级</w:t>
            </w:r>
          </w:p>
        </w:tc>
        <w:tc>
          <w:tcPr>
            <w:tcW w:w="2532" w:type="dxa"/>
          </w:tcPr>
          <w:p w:rsidR="009A7C62" w:rsidRPr="00FF7BF3" w:rsidRDefault="00FF7BF3">
            <w:pPr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 w:hint="eastAsia"/>
                <w:bCs/>
                <w:sz w:val="32"/>
                <w:szCs w:val="32"/>
              </w:rPr>
              <w:t>6</w:t>
            </w:r>
          </w:p>
        </w:tc>
      </w:tr>
      <w:tr w:rsidR="00FF7BF3" w:rsidRPr="00FF7BF3">
        <w:tc>
          <w:tcPr>
            <w:tcW w:w="4135" w:type="dxa"/>
          </w:tcPr>
          <w:p w:rsidR="009A7C62" w:rsidRPr="00FF7BF3" w:rsidRDefault="00FF7BF3">
            <w:pPr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音乐表演</w:t>
            </w:r>
            <w:r w:rsidRPr="00FF7BF3">
              <w:rPr>
                <w:rFonts w:eastAsia="仿宋_GB2312"/>
                <w:bCs/>
                <w:sz w:val="32"/>
                <w:szCs w:val="32"/>
              </w:rPr>
              <w:t>20</w:t>
            </w:r>
            <w:r w:rsidRPr="00FF7BF3">
              <w:rPr>
                <w:rFonts w:eastAsia="仿宋_GB2312"/>
                <w:bCs/>
                <w:sz w:val="32"/>
                <w:szCs w:val="32"/>
              </w:rPr>
              <w:t>级</w:t>
            </w:r>
          </w:p>
        </w:tc>
        <w:tc>
          <w:tcPr>
            <w:tcW w:w="2532" w:type="dxa"/>
          </w:tcPr>
          <w:p w:rsidR="009A7C62" w:rsidRPr="00FF7BF3" w:rsidRDefault="00FF7BF3">
            <w:pPr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 w:hint="eastAsia"/>
                <w:bCs/>
                <w:sz w:val="32"/>
                <w:szCs w:val="32"/>
              </w:rPr>
              <w:t>6</w:t>
            </w:r>
          </w:p>
        </w:tc>
      </w:tr>
      <w:tr w:rsidR="00FF7BF3" w:rsidRPr="00FF7BF3">
        <w:tc>
          <w:tcPr>
            <w:tcW w:w="4135" w:type="dxa"/>
          </w:tcPr>
          <w:p w:rsidR="009A7C62" w:rsidRPr="00FF7BF3" w:rsidRDefault="00FF7BF3">
            <w:pPr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音乐表演</w:t>
            </w:r>
            <w:r w:rsidRPr="00FF7BF3">
              <w:rPr>
                <w:rFonts w:eastAsia="仿宋_GB2312"/>
                <w:bCs/>
                <w:sz w:val="32"/>
                <w:szCs w:val="32"/>
              </w:rPr>
              <w:t>2</w:t>
            </w:r>
            <w:r w:rsidRPr="00FF7BF3">
              <w:rPr>
                <w:rFonts w:eastAsia="仿宋_GB2312" w:hint="eastAsia"/>
                <w:bCs/>
                <w:sz w:val="32"/>
                <w:szCs w:val="32"/>
              </w:rPr>
              <w:t>1</w:t>
            </w:r>
            <w:r w:rsidRPr="00FF7BF3">
              <w:rPr>
                <w:rFonts w:eastAsia="仿宋_GB2312"/>
                <w:bCs/>
                <w:sz w:val="32"/>
                <w:szCs w:val="32"/>
              </w:rPr>
              <w:t>级</w:t>
            </w:r>
          </w:p>
        </w:tc>
        <w:tc>
          <w:tcPr>
            <w:tcW w:w="2532" w:type="dxa"/>
          </w:tcPr>
          <w:p w:rsidR="009A7C62" w:rsidRPr="00FF7BF3" w:rsidRDefault="00FF7BF3">
            <w:pPr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 w:hint="eastAsia"/>
                <w:bCs/>
                <w:sz w:val="32"/>
                <w:szCs w:val="32"/>
              </w:rPr>
              <w:t>6</w:t>
            </w:r>
          </w:p>
        </w:tc>
      </w:tr>
      <w:tr w:rsidR="00FF7BF3" w:rsidRPr="00FF7BF3">
        <w:tc>
          <w:tcPr>
            <w:tcW w:w="4135" w:type="dxa"/>
          </w:tcPr>
          <w:p w:rsidR="009A7C62" w:rsidRPr="00FF7BF3" w:rsidRDefault="00FF7BF3">
            <w:pPr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美术学</w:t>
            </w:r>
            <w:r w:rsidRPr="00FF7BF3">
              <w:rPr>
                <w:rFonts w:eastAsia="仿宋_GB2312"/>
                <w:bCs/>
                <w:sz w:val="32"/>
                <w:szCs w:val="32"/>
              </w:rPr>
              <w:t>(</w:t>
            </w:r>
            <w:r w:rsidRPr="00FF7BF3">
              <w:rPr>
                <w:rFonts w:eastAsia="仿宋_GB2312"/>
                <w:bCs/>
                <w:sz w:val="32"/>
                <w:szCs w:val="32"/>
              </w:rPr>
              <w:t>师范</w:t>
            </w:r>
            <w:r w:rsidRPr="00FF7BF3">
              <w:rPr>
                <w:rFonts w:eastAsia="仿宋_GB2312"/>
                <w:bCs/>
                <w:sz w:val="32"/>
                <w:szCs w:val="32"/>
              </w:rPr>
              <w:t>)20</w:t>
            </w:r>
            <w:r w:rsidRPr="00FF7BF3">
              <w:rPr>
                <w:rFonts w:eastAsia="仿宋_GB2312"/>
                <w:bCs/>
                <w:sz w:val="32"/>
                <w:szCs w:val="32"/>
              </w:rPr>
              <w:t>级</w:t>
            </w:r>
          </w:p>
        </w:tc>
        <w:tc>
          <w:tcPr>
            <w:tcW w:w="2532" w:type="dxa"/>
          </w:tcPr>
          <w:p w:rsidR="009A7C62" w:rsidRPr="00FF7BF3" w:rsidRDefault="00FF7BF3">
            <w:pPr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5</w:t>
            </w:r>
          </w:p>
        </w:tc>
      </w:tr>
      <w:tr w:rsidR="00FF7BF3" w:rsidRPr="00FF7BF3">
        <w:tc>
          <w:tcPr>
            <w:tcW w:w="4135" w:type="dxa"/>
          </w:tcPr>
          <w:p w:rsidR="009A7C62" w:rsidRPr="00FF7BF3" w:rsidRDefault="00FF7BF3">
            <w:pPr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美术学</w:t>
            </w:r>
            <w:r w:rsidRPr="00FF7BF3">
              <w:rPr>
                <w:rFonts w:eastAsia="仿宋_GB2312"/>
                <w:bCs/>
                <w:sz w:val="32"/>
                <w:szCs w:val="32"/>
              </w:rPr>
              <w:t>(</w:t>
            </w:r>
            <w:r w:rsidRPr="00FF7BF3">
              <w:rPr>
                <w:rFonts w:eastAsia="仿宋_GB2312"/>
                <w:bCs/>
                <w:sz w:val="32"/>
                <w:szCs w:val="32"/>
              </w:rPr>
              <w:t>师范</w:t>
            </w:r>
            <w:r w:rsidRPr="00FF7BF3">
              <w:rPr>
                <w:rFonts w:eastAsia="仿宋_GB2312"/>
                <w:bCs/>
                <w:sz w:val="32"/>
                <w:szCs w:val="32"/>
              </w:rPr>
              <w:t>)2</w:t>
            </w:r>
            <w:r w:rsidRPr="00FF7BF3">
              <w:rPr>
                <w:rFonts w:eastAsia="仿宋_GB2312" w:hint="eastAsia"/>
                <w:bCs/>
                <w:sz w:val="32"/>
                <w:szCs w:val="32"/>
              </w:rPr>
              <w:t>1</w:t>
            </w:r>
            <w:r w:rsidRPr="00FF7BF3">
              <w:rPr>
                <w:rFonts w:eastAsia="仿宋_GB2312"/>
                <w:bCs/>
                <w:sz w:val="32"/>
                <w:szCs w:val="32"/>
              </w:rPr>
              <w:t>级</w:t>
            </w:r>
          </w:p>
        </w:tc>
        <w:tc>
          <w:tcPr>
            <w:tcW w:w="2532" w:type="dxa"/>
          </w:tcPr>
          <w:p w:rsidR="009A7C62" w:rsidRPr="00FF7BF3" w:rsidRDefault="00FF7BF3">
            <w:pPr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5</w:t>
            </w:r>
          </w:p>
        </w:tc>
      </w:tr>
      <w:tr w:rsidR="00FF7BF3" w:rsidRPr="00FF7BF3">
        <w:tc>
          <w:tcPr>
            <w:tcW w:w="4135" w:type="dxa"/>
          </w:tcPr>
          <w:p w:rsidR="009A7C62" w:rsidRPr="00FF7BF3" w:rsidRDefault="00FF7BF3">
            <w:pPr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工业设计</w:t>
            </w:r>
            <w:r w:rsidRPr="00FF7BF3">
              <w:rPr>
                <w:rFonts w:eastAsia="仿宋_GB2312"/>
                <w:bCs/>
                <w:sz w:val="32"/>
                <w:szCs w:val="32"/>
              </w:rPr>
              <w:t>20</w:t>
            </w:r>
            <w:r w:rsidRPr="00FF7BF3">
              <w:rPr>
                <w:rFonts w:eastAsia="仿宋_GB2312"/>
                <w:bCs/>
                <w:sz w:val="32"/>
                <w:szCs w:val="32"/>
              </w:rPr>
              <w:t>级</w:t>
            </w:r>
          </w:p>
        </w:tc>
        <w:tc>
          <w:tcPr>
            <w:tcW w:w="2532" w:type="dxa"/>
          </w:tcPr>
          <w:p w:rsidR="009A7C62" w:rsidRPr="00FF7BF3" w:rsidRDefault="00FF7BF3">
            <w:pPr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 w:hint="eastAsia"/>
                <w:bCs/>
                <w:sz w:val="32"/>
                <w:szCs w:val="32"/>
              </w:rPr>
              <w:t>8</w:t>
            </w:r>
          </w:p>
        </w:tc>
      </w:tr>
      <w:tr w:rsidR="00FF7BF3" w:rsidRPr="00FF7BF3">
        <w:tc>
          <w:tcPr>
            <w:tcW w:w="4135" w:type="dxa"/>
          </w:tcPr>
          <w:p w:rsidR="009A7C62" w:rsidRPr="00FF7BF3" w:rsidRDefault="00FF7BF3">
            <w:pPr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工业设计</w:t>
            </w:r>
            <w:r w:rsidRPr="00FF7BF3">
              <w:rPr>
                <w:rFonts w:eastAsia="仿宋_GB2312"/>
                <w:bCs/>
                <w:sz w:val="32"/>
                <w:szCs w:val="32"/>
              </w:rPr>
              <w:t>2</w:t>
            </w:r>
            <w:r w:rsidRPr="00FF7BF3">
              <w:rPr>
                <w:rFonts w:eastAsia="仿宋_GB2312" w:hint="eastAsia"/>
                <w:bCs/>
                <w:sz w:val="32"/>
                <w:szCs w:val="32"/>
              </w:rPr>
              <w:t>1</w:t>
            </w:r>
            <w:r w:rsidRPr="00FF7BF3">
              <w:rPr>
                <w:rFonts w:eastAsia="仿宋_GB2312"/>
                <w:bCs/>
                <w:sz w:val="32"/>
                <w:szCs w:val="32"/>
              </w:rPr>
              <w:t>级</w:t>
            </w:r>
          </w:p>
        </w:tc>
        <w:tc>
          <w:tcPr>
            <w:tcW w:w="2532" w:type="dxa"/>
          </w:tcPr>
          <w:p w:rsidR="009A7C62" w:rsidRPr="00FF7BF3" w:rsidRDefault="00FF7BF3">
            <w:pPr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 w:hint="eastAsia"/>
                <w:bCs/>
                <w:sz w:val="32"/>
                <w:szCs w:val="32"/>
              </w:rPr>
              <w:t>8</w:t>
            </w:r>
          </w:p>
        </w:tc>
      </w:tr>
      <w:tr w:rsidR="00FF7BF3" w:rsidRPr="00FF7BF3">
        <w:tc>
          <w:tcPr>
            <w:tcW w:w="4135" w:type="dxa"/>
          </w:tcPr>
          <w:p w:rsidR="009A7C62" w:rsidRPr="00FF7BF3" w:rsidRDefault="00FF7BF3">
            <w:pPr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环境设计</w:t>
            </w:r>
            <w:r w:rsidRPr="00FF7BF3">
              <w:rPr>
                <w:rFonts w:eastAsia="仿宋_GB2312"/>
                <w:bCs/>
                <w:sz w:val="32"/>
                <w:szCs w:val="32"/>
              </w:rPr>
              <w:t>20</w:t>
            </w:r>
            <w:r w:rsidRPr="00FF7BF3">
              <w:rPr>
                <w:rFonts w:eastAsia="仿宋_GB2312"/>
                <w:bCs/>
                <w:sz w:val="32"/>
                <w:szCs w:val="32"/>
              </w:rPr>
              <w:t>级</w:t>
            </w:r>
          </w:p>
        </w:tc>
        <w:tc>
          <w:tcPr>
            <w:tcW w:w="2532" w:type="dxa"/>
          </w:tcPr>
          <w:p w:rsidR="009A7C62" w:rsidRPr="00FF7BF3" w:rsidRDefault="00FF7BF3">
            <w:pPr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 w:hint="eastAsia"/>
                <w:bCs/>
                <w:sz w:val="32"/>
                <w:szCs w:val="32"/>
              </w:rPr>
              <w:t>8</w:t>
            </w:r>
          </w:p>
        </w:tc>
      </w:tr>
      <w:tr w:rsidR="00FF7BF3" w:rsidRPr="00FF7BF3">
        <w:tc>
          <w:tcPr>
            <w:tcW w:w="4135" w:type="dxa"/>
          </w:tcPr>
          <w:p w:rsidR="009A7C62" w:rsidRPr="00FF7BF3" w:rsidRDefault="00FF7BF3">
            <w:pPr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环境设计</w:t>
            </w:r>
            <w:r w:rsidRPr="00FF7BF3">
              <w:rPr>
                <w:rFonts w:eastAsia="仿宋_GB2312"/>
                <w:bCs/>
                <w:sz w:val="32"/>
                <w:szCs w:val="32"/>
              </w:rPr>
              <w:t>2</w:t>
            </w:r>
            <w:r w:rsidRPr="00FF7BF3">
              <w:rPr>
                <w:rFonts w:eastAsia="仿宋_GB2312" w:hint="eastAsia"/>
                <w:bCs/>
                <w:sz w:val="32"/>
                <w:szCs w:val="32"/>
              </w:rPr>
              <w:t>1</w:t>
            </w:r>
            <w:r w:rsidRPr="00FF7BF3">
              <w:rPr>
                <w:rFonts w:eastAsia="仿宋_GB2312"/>
                <w:bCs/>
                <w:sz w:val="32"/>
                <w:szCs w:val="32"/>
              </w:rPr>
              <w:t>级</w:t>
            </w:r>
          </w:p>
        </w:tc>
        <w:tc>
          <w:tcPr>
            <w:tcW w:w="2532" w:type="dxa"/>
          </w:tcPr>
          <w:p w:rsidR="009A7C62" w:rsidRPr="00FF7BF3" w:rsidRDefault="00FF7BF3">
            <w:pPr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 w:hint="eastAsia"/>
                <w:bCs/>
                <w:sz w:val="32"/>
                <w:szCs w:val="32"/>
              </w:rPr>
              <w:t>8</w:t>
            </w:r>
          </w:p>
        </w:tc>
      </w:tr>
      <w:tr w:rsidR="00FF7BF3" w:rsidRPr="00FF7BF3">
        <w:tc>
          <w:tcPr>
            <w:tcW w:w="4135" w:type="dxa"/>
          </w:tcPr>
          <w:p w:rsidR="009A7C62" w:rsidRPr="00FF7BF3" w:rsidRDefault="00FF7BF3">
            <w:pPr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视觉传达设计</w:t>
            </w:r>
            <w:r w:rsidRPr="00FF7BF3">
              <w:rPr>
                <w:rFonts w:eastAsia="仿宋_GB2312"/>
                <w:bCs/>
                <w:sz w:val="32"/>
                <w:szCs w:val="32"/>
              </w:rPr>
              <w:t>20</w:t>
            </w:r>
            <w:r w:rsidRPr="00FF7BF3">
              <w:rPr>
                <w:rFonts w:eastAsia="仿宋_GB2312"/>
                <w:bCs/>
                <w:sz w:val="32"/>
                <w:szCs w:val="32"/>
              </w:rPr>
              <w:t>级</w:t>
            </w:r>
          </w:p>
        </w:tc>
        <w:tc>
          <w:tcPr>
            <w:tcW w:w="2532" w:type="dxa"/>
          </w:tcPr>
          <w:p w:rsidR="009A7C62" w:rsidRPr="00FF7BF3" w:rsidRDefault="00FF7BF3">
            <w:pPr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 w:hint="eastAsia"/>
                <w:bCs/>
                <w:sz w:val="32"/>
                <w:szCs w:val="32"/>
              </w:rPr>
              <w:t>4</w:t>
            </w:r>
          </w:p>
        </w:tc>
      </w:tr>
      <w:tr w:rsidR="00FF7BF3" w:rsidRPr="00FF7BF3">
        <w:tc>
          <w:tcPr>
            <w:tcW w:w="4135" w:type="dxa"/>
          </w:tcPr>
          <w:p w:rsidR="009A7C62" w:rsidRPr="00FF7BF3" w:rsidRDefault="00FF7BF3">
            <w:pPr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视觉传达设计</w:t>
            </w:r>
            <w:r w:rsidRPr="00FF7BF3">
              <w:rPr>
                <w:rFonts w:eastAsia="仿宋_GB2312"/>
                <w:bCs/>
                <w:sz w:val="32"/>
                <w:szCs w:val="32"/>
              </w:rPr>
              <w:t>2</w:t>
            </w:r>
            <w:r w:rsidRPr="00FF7BF3">
              <w:rPr>
                <w:rFonts w:eastAsia="仿宋_GB2312" w:hint="eastAsia"/>
                <w:bCs/>
                <w:sz w:val="32"/>
                <w:szCs w:val="32"/>
              </w:rPr>
              <w:t>1</w:t>
            </w:r>
            <w:r w:rsidRPr="00FF7BF3">
              <w:rPr>
                <w:rFonts w:eastAsia="仿宋_GB2312"/>
                <w:bCs/>
                <w:sz w:val="32"/>
                <w:szCs w:val="32"/>
              </w:rPr>
              <w:t>级</w:t>
            </w:r>
          </w:p>
        </w:tc>
        <w:tc>
          <w:tcPr>
            <w:tcW w:w="2532" w:type="dxa"/>
          </w:tcPr>
          <w:p w:rsidR="009A7C62" w:rsidRPr="00FF7BF3" w:rsidRDefault="00FF7BF3">
            <w:pPr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 w:hint="eastAsia"/>
                <w:bCs/>
                <w:sz w:val="32"/>
                <w:szCs w:val="32"/>
              </w:rPr>
              <w:t>4</w:t>
            </w:r>
          </w:p>
        </w:tc>
      </w:tr>
      <w:tr w:rsidR="00FF7BF3" w:rsidRPr="00FF7BF3">
        <w:tc>
          <w:tcPr>
            <w:tcW w:w="4135" w:type="dxa"/>
          </w:tcPr>
          <w:p w:rsidR="009A7C62" w:rsidRPr="00FF7BF3" w:rsidRDefault="00FF7BF3">
            <w:pPr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建筑学</w:t>
            </w:r>
            <w:r w:rsidRPr="00FF7BF3">
              <w:rPr>
                <w:rFonts w:eastAsia="仿宋_GB2312"/>
                <w:bCs/>
                <w:sz w:val="32"/>
                <w:szCs w:val="32"/>
              </w:rPr>
              <w:t>20</w:t>
            </w:r>
            <w:r w:rsidRPr="00FF7BF3">
              <w:rPr>
                <w:rFonts w:eastAsia="仿宋_GB2312"/>
                <w:bCs/>
                <w:sz w:val="32"/>
                <w:szCs w:val="32"/>
              </w:rPr>
              <w:t>级</w:t>
            </w:r>
          </w:p>
        </w:tc>
        <w:tc>
          <w:tcPr>
            <w:tcW w:w="2532" w:type="dxa"/>
          </w:tcPr>
          <w:p w:rsidR="009A7C62" w:rsidRPr="00FF7BF3" w:rsidRDefault="00FF7BF3">
            <w:pPr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 w:hint="eastAsia"/>
                <w:bCs/>
                <w:sz w:val="32"/>
                <w:szCs w:val="32"/>
              </w:rPr>
              <w:t>8</w:t>
            </w:r>
          </w:p>
        </w:tc>
      </w:tr>
      <w:tr w:rsidR="00FF7BF3" w:rsidRPr="00FF7BF3">
        <w:tc>
          <w:tcPr>
            <w:tcW w:w="4135" w:type="dxa"/>
          </w:tcPr>
          <w:p w:rsidR="009A7C62" w:rsidRPr="00FF7BF3" w:rsidRDefault="00FF7BF3">
            <w:pPr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建筑学</w:t>
            </w:r>
            <w:r w:rsidRPr="00FF7BF3">
              <w:rPr>
                <w:rFonts w:eastAsia="仿宋_GB2312"/>
                <w:bCs/>
                <w:sz w:val="32"/>
                <w:szCs w:val="32"/>
              </w:rPr>
              <w:t>2</w:t>
            </w:r>
            <w:r w:rsidRPr="00FF7BF3">
              <w:rPr>
                <w:rFonts w:eastAsia="仿宋_GB2312" w:hint="eastAsia"/>
                <w:bCs/>
                <w:sz w:val="32"/>
                <w:szCs w:val="32"/>
              </w:rPr>
              <w:t>1</w:t>
            </w:r>
            <w:r w:rsidRPr="00FF7BF3">
              <w:rPr>
                <w:rFonts w:eastAsia="仿宋_GB2312"/>
                <w:bCs/>
                <w:sz w:val="32"/>
                <w:szCs w:val="32"/>
              </w:rPr>
              <w:t>级</w:t>
            </w:r>
          </w:p>
        </w:tc>
        <w:tc>
          <w:tcPr>
            <w:tcW w:w="2532" w:type="dxa"/>
          </w:tcPr>
          <w:p w:rsidR="009A7C62" w:rsidRPr="00FF7BF3" w:rsidRDefault="00FF7BF3">
            <w:pPr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 w:hint="eastAsia"/>
                <w:bCs/>
                <w:sz w:val="32"/>
                <w:szCs w:val="32"/>
              </w:rPr>
              <w:t>8</w:t>
            </w:r>
          </w:p>
        </w:tc>
      </w:tr>
    </w:tbl>
    <w:p w:rsidR="009A7C62" w:rsidRPr="00FF7BF3" w:rsidRDefault="00FF7BF3">
      <w:pPr>
        <w:pStyle w:val="10"/>
        <w:numPr>
          <w:ilvl w:val="0"/>
          <w:numId w:val="1"/>
        </w:numPr>
        <w:spacing w:line="560" w:lineRule="exact"/>
        <w:ind w:firstLineChars="0"/>
        <w:rPr>
          <w:rFonts w:eastAsia="仿宋_GB2312"/>
          <w:bCs/>
          <w:sz w:val="32"/>
          <w:szCs w:val="32"/>
        </w:rPr>
      </w:pPr>
      <w:r w:rsidRPr="00FF7BF3">
        <w:rPr>
          <w:rFonts w:eastAsia="仿宋_GB2312"/>
          <w:bCs/>
          <w:sz w:val="32"/>
          <w:szCs w:val="32"/>
        </w:rPr>
        <w:lastRenderedPageBreak/>
        <w:t>报考对象与报考资格</w:t>
      </w:r>
    </w:p>
    <w:p w:rsidR="009A7C62" w:rsidRPr="00FF7BF3" w:rsidRDefault="00FF7BF3">
      <w:pPr>
        <w:numPr>
          <w:ilvl w:val="0"/>
          <w:numId w:val="2"/>
        </w:numPr>
        <w:spacing w:line="560" w:lineRule="exact"/>
        <w:ind w:firstLineChars="200" w:firstLine="640"/>
        <w:rPr>
          <w:rFonts w:eastAsia="仿宋_GB2312"/>
          <w:bCs/>
          <w:sz w:val="32"/>
          <w:szCs w:val="32"/>
        </w:rPr>
      </w:pPr>
      <w:r w:rsidRPr="00FF7BF3">
        <w:rPr>
          <w:rFonts w:eastAsia="仿宋_GB2312"/>
          <w:bCs/>
          <w:sz w:val="32"/>
          <w:szCs w:val="32"/>
        </w:rPr>
        <w:t>学院按照《南通大学全日制本普通本科学生转专业实施办法》和《</w:t>
      </w:r>
      <w:r w:rsidRPr="00FF7BF3">
        <w:rPr>
          <w:rFonts w:eastAsia="仿宋_GB2312" w:hint="eastAsia"/>
          <w:bCs/>
          <w:sz w:val="32"/>
          <w:szCs w:val="32"/>
        </w:rPr>
        <w:t>关于做好</w:t>
      </w:r>
      <w:r w:rsidRPr="00FF7BF3">
        <w:rPr>
          <w:rFonts w:eastAsia="仿宋_GB2312" w:hint="eastAsia"/>
          <w:bCs/>
          <w:sz w:val="32"/>
          <w:szCs w:val="32"/>
        </w:rPr>
        <w:t>2020</w:t>
      </w:r>
      <w:r w:rsidRPr="00FF7BF3">
        <w:rPr>
          <w:rFonts w:eastAsia="仿宋_GB2312" w:hint="eastAsia"/>
          <w:bCs/>
          <w:sz w:val="32"/>
          <w:szCs w:val="32"/>
        </w:rPr>
        <w:t>级全日制普通本科生转专业工作的通知</w:t>
      </w:r>
      <w:r w:rsidRPr="00FF7BF3">
        <w:rPr>
          <w:rFonts w:eastAsia="仿宋_GB2312"/>
          <w:bCs/>
          <w:sz w:val="32"/>
          <w:szCs w:val="32"/>
        </w:rPr>
        <w:t>》等文件、通知要求对报考对象进行资格审查</w:t>
      </w:r>
      <w:r w:rsidRPr="00FF7BF3">
        <w:rPr>
          <w:rFonts w:eastAsia="仿宋_GB2312" w:hint="eastAsia"/>
          <w:bCs/>
          <w:sz w:val="32"/>
          <w:szCs w:val="32"/>
        </w:rPr>
        <w:t>。</w:t>
      </w:r>
      <w:r w:rsidRPr="00FF7BF3">
        <w:rPr>
          <w:rFonts w:eastAsia="仿宋_GB2312"/>
          <w:bCs/>
          <w:sz w:val="32"/>
          <w:szCs w:val="32"/>
        </w:rPr>
        <w:t>相关艺术类专业只接受艺术类学生申请，</w:t>
      </w:r>
      <w:r w:rsidRPr="00FF7BF3">
        <w:rPr>
          <w:rFonts w:eastAsia="仿宋_GB2312"/>
          <w:bCs/>
          <w:kern w:val="0"/>
          <w:sz w:val="32"/>
          <w:szCs w:val="32"/>
        </w:rPr>
        <w:t>音乐学</w:t>
      </w:r>
      <w:r w:rsidRPr="00FF7BF3">
        <w:rPr>
          <w:rFonts w:eastAsia="仿宋_GB2312"/>
          <w:bCs/>
          <w:sz w:val="32"/>
          <w:szCs w:val="32"/>
        </w:rPr>
        <w:t>（师范）和音乐表演专业</w:t>
      </w:r>
      <w:proofErr w:type="gramStart"/>
      <w:r w:rsidRPr="00FF7BF3">
        <w:rPr>
          <w:rFonts w:eastAsia="仿宋_GB2312"/>
          <w:bCs/>
          <w:sz w:val="32"/>
          <w:szCs w:val="32"/>
        </w:rPr>
        <w:t>限音乐</w:t>
      </w:r>
      <w:proofErr w:type="gramEnd"/>
      <w:r w:rsidRPr="00FF7BF3">
        <w:rPr>
          <w:rFonts w:eastAsia="仿宋_GB2312"/>
          <w:bCs/>
          <w:sz w:val="32"/>
          <w:szCs w:val="32"/>
        </w:rPr>
        <w:t>类</w:t>
      </w:r>
      <w:r w:rsidRPr="00FF7BF3">
        <w:rPr>
          <w:rFonts w:eastAsia="仿宋_GB2312"/>
          <w:bCs/>
          <w:kern w:val="0"/>
          <w:sz w:val="32"/>
          <w:szCs w:val="32"/>
        </w:rPr>
        <w:t>学生申请</w:t>
      </w:r>
      <w:r w:rsidRPr="00FF7BF3">
        <w:rPr>
          <w:rFonts w:eastAsia="仿宋_GB2312"/>
          <w:bCs/>
          <w:sz w:val="32"/>
          <w:szCs w:val="32"/>
        </w:rPr>
        <w:t>。</w:t>
      </w:r>
    </w:p>
    <w:p w:rsidR="009A7C62" w:rsidRPr="00FF7BF3" w:rsidRDefault="00FF7BF3">
      <w:pPr>
        <w:pStyle w:val="10"/>
        <w:numPr>
          <w:ilvl w:val="0"/>
          <w:numId w:val="1"/>
        </w:numPr>
        <w:spacing w:line="560" w:lineRule="exact"/>
        <w:ind w:firstLineChars="0"/>
        <w:rPr>
          <w:rFonts w:eastAsia="仿宋_GB2312"/>
          <w:bCs/>
          <w:sz w:val="32"/>
          <w:szCs w:val="32"/>
        </w:rPr>
      </w:pPr>
      <w:r w:rsidRPr="00FF7BF3">
        <w:rPr>
          <w:rFonts w:eastAsia="仿宋_GB2312"/>
          <w:bCs/>
          <w:sz w:val="32"/>
          <w:szCs w:val="32"/>
        </w:rPr>
        <w:t>考核方式、考核内容或范围：</w:t>
      </w:r>
    </w:p>
    <w:p w:rsidR="009A7C62" w:rsidRPr="00FF7BF3" w:rsidRDefault="00FF7BF3">
      <w:pPr>
        <w:numPr>
          <w:ilvl w:val="0"/>
          <w:numId w:val="3"/>
        </w:numPr>
        <w:spacing w:line="560" w:lineRule="exact"/>
        <w:ind w:firstLineChars="200" w:firstLine="640"/>
        <w:rPr>
          <w:rFonts w:eastAsia="仿宋_GB2312"/>
          <w:bCs/>
          <w:sz w:val="32"/>
          <w:szCs w:val="32"/>
        </w:rPr>
      </w:pPr>
      <w:r w:rsidRPr="00FF7BF3">
        <w:rPr>
          <w:rFonts w:eastAsia="仿宋_GB2312"/>
          <w:bCs/>
          <w:sz w:val="32"/>
          <w:szCs w:val="32"/>
        </w:rPr>
        <w:t>学校统考</w:t>
      </w:r>
    </w:p>
    <w:p w:rsidR="009A7C62" w:rsidRPr="00FF7BF3" w:rsidRDefault="00FF7BF3">
      <w:pPr>
        <w:spacing w:line="560" w:lineRule="exact"/>
        <w:ind w:firstLineChars="200" w:firstLine="640"/>
        <w:rPr>
          <w:rFonts w:eastAsia="仿宋_GB2312"/>
          <w:bCs/>
          <w:sz w:val="32"/>
          <w:szCs w:val="32"/>
        </w:rPr>
      </w:pPr>
      <w:proofErr w:type="gramStart"/>
      <w:r w:rsidRPr="00FF7BF3">
        <w:rPr>
          <w:rFonts w:eastAsia="仿宋_GB2312" w:hint="eastAsia"/>
          <w:bCs/>
          <w:sz w:val="32"/>
          <w:szCs w:val="32"/>
        </w:rPr>
        <w:t>若</w:t>
      </w:r>
      <w:r w:rsidRPr="00FF7BF3">
        <w:rPr>
          <w:rFonts w:eastAsia="仿宋_GB2312"/>
          <w:bCs/>
          <w:sz w:val="32"/>
          <w:szCs w:val="32"/>
        </w:rPr>
        <w:t>资格</w:t>
      </w:r>
      <w:proofErr w:type="gramEnd"/>
      <w:r w:rsidRPr="00FF7BF3">
        <w:rPr>
          <w:rFonts w:eastAsia="仿宋_GB2312"/>
          <w:bCs/>
          <w:sz w:val="32"/>
          <w:szCs w:val="32"/>
        </w:rPr>
        <w:t>审核通过后一志愿报名人数大于计划数的，学生需参加学校组织的英语考试，成绩在</w:t>
      </w:r>
      <w:proofErr w:type="gramStart"/>
      <w:r w:rsidRPr="00FF7BF3">
        <w:rPr>
          <w:rFonts w:eastAsia="仿宋_GB2312"/>
          <w:bCs/>
          <w:sz w:val="32"/>
          <w:szCs w:val="32"/>
        </w:rPr>
        <w:t>计划数前</w:t>
      </w:r>
      <w:proofErr w:type="gramEnd"/>
      <w:r w:rsidRPr="00FF7BF3">
        <w:rPr>
          <w:rFonts w:eastAsia="仿宋_GB2312"/>
          <w:bCs/>
          <w:sz w:val="32"/>
          <w:szCs w:val="32"/>
        </w:rPr>
        <w:t>1. 5</w:t>
      </w:r>
      <w:r w:rsidRPr="00FF7BF3">
        <w:rPr>
          <w:rFonts w:eastAsia="仿宋_GB2312"/>
          <w:bCs/>
          <w:sz w:val="32"/>
          <w:szCs w:val="32"/>
        </w:rPr>
        <w:t>倍的学生参加学院组织的考核（末位同分者均参加）。若符合申请资格的人数低于计划数，则不需要参加学校</w:t>
      </w:r>
      <w:r w:rsidRPr="00FF7BF3">
        <w:rPr>
          <w:rFonts w:eastAsia="仿宋_GB2312" w:hint="eastAsia"/>
          <w:bCs/>
          <w:sz w:val="32"/>
          <w:szCs w:val="32"/>
        </w:rPr>
        <w:t>和学院的考试，直接录取</w:t>
      </w:r>
      <w:r w:rsidRPr="00FF7BF3">
        <w:rPr>
          <w:rFonts w:eastAsia="仿宋_GB2312"/>
          <w:bCs/>
          <w:sz w:val="32"/>
          <w:szCs w:val="32"/>
        </w:rPr>
        <w:t>。</w:t>
      </w:r>
    </w:p>
    <w:p w:rsidR="009A7C62" w:rsidRPr="00FF7BF3" w:rsidRDefault="00FF7BF3">
      <w:pPr>
        <w:spacing w:line="560" w:lineRule="exact"/>
        <w:ind w:firstLineChars="200" w:firstLine="640"/>
        <w:rPr>
          <w:rFonts w:eastAsia="仿宋_GB2312"/>
          <w:bCs/>
          <w:sz w:val="32"/>
          <w:szCs w:val="32"/>
        </w:rPr>
      </w:pPr>
      <w:r w:rsidRPr="00FF7BF3">
        <w:rPr>
          <w:rFonts w:eastAsia="仿宋_GB2312"/>
          <w:bCs/>
          <w:sz w:val="32"/>
          <w:szCs w:val="32"/>
        </w:rPr>
        <w:t>2.</w:t>
      </w:r>
      <w:r w:rsidRPr="00FF7BF3">
        <w:rPr>
          <w:rFonts w:eastAsia="仿宋_GB2312"/>
          <w:bCs/>
          <w:sz w:val="32"/>
          <w:szCs w:val="32"/>
        </w:rPr>
        <w:t>学院考核</w:t>
      </w:r>
    </w:p>
    <w:p w:rsidR="009A7C62" w:rsidRPr="00FF7BF3" w:rsidRDefault="00FF7BF3">
      <w:pPr>
        <w:pStyle w:val="10"/>
        <w:spacing w:line="560" w:lineRule="exact"/>
        <w:ind w:firstLine="640"/>
        <w:rPr>
          <w:rFonts w:eastAsia="仿宋_GB2312"/>
          <w:bCs/>
          <w:sz w:val="32"/>
          <w:szCs w:val="32"/>
        </w:rPr>
      </w:pPr>
      <w:r w:rsidRPr="00FF7BF3">
        <w:rPr>
          <w:rFonts w:eastAsia="仿宋_GB2312"/>
          <w:bCs/>
          <w:sz w:val="32"/>
          <w:szCs w:val="32"/>
        </w:rPr>
        <w:t>1)</w:t>
      </w:r>
      <w:r w:rsidRPr="00FF7BF3">
        <w:rPr>
          <w:rFonts w:eastAsia="仿宋_GB2312"/>
          <w:bCs/>
          <w:sz w:val="32"/>
          <w:szCs w:val="32"/>
        </w:rPr>
        <w:t>考核方式</w:t>
      </w:r>
    </w:p>
    <w:tbl>
      <w:tblPr>
        <w:tblStyle w:val="ac"/>
        <w:tblW w:w="8522" w:type="dxa"/>
        <w:jc w:val="center"/>
        <w:tblLayout w:type="fixed"/>
        <w:tblLook w:val="04A0" w:firstRow="1" w:lastRow="0" w:firstColumn="1" w:lastColumn="0" w:noHBand="0" w:noVBand="1"/>
      </w:tblPr>
      <w:tblGrid>
        <w:gridCol w:w="5740"/>
        <w:gridCol w:w="2782"/>
      </w:tblGrid>
      <w:tr w:rsidR="00FF7BF3" w:rsidRPr="00FF7BF3">
        <w:trPr>
          <w:jc w:val="center"/>
        </w:trPr>
        <w:tc>
          <w:tcPr>
            <w:tcW w:w="5740" w:type="dxa"/>
            <w:vAlign w:val="center"/>
          </w:tcPr>
          <w:p w:rsidR="009A7C62" w:rsidRPr="00FF7BF3" w:rsidRDefault="00FF7BF3">
            <w:pPr>
              <w:pStyle w:val="10"/>
              <w:spacing w:line="560" w:lineRule="exact"/>
              <w:ind w:firstLineChars="0" w:firstLine="0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专业</w:t>
            </w:r>
          </w:p>
        </w:tc>
        <w:tc>
          <w:tcPr>
            <w:tcW w:w="2782" w:type="dxa"/>
            <w:vAlign w:val="center"/>
          </w:tcPr>
          <w:p w:rsidR="009A7C62" w:rsidRPr="00FF7BF3" w:rsidRDefault="00FF7BF3">
            <w:pPr>
              <w:pStyle w:val="10"/>
              <w:spacing w:line="560" w:lineRule="exact"/>
              <w:ind w:firstLineChars="0" w:firstLine="0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考核方式</w:t>
            </w:r>
          </w:p>
        </w:tc>
      </w:tr>
      <w:tr w:rsidR="00FF7BF3" w:rsidRPr="00FF7BF3">
        <w:trPr>
          <w:jc w:val="center"/>
        </w:trPr>
        <w:tc>
          <w:tcPr>
            <w:tcW w:w="5740" w:type="dxa"/>
            <w:vAlign w:val="center"/>
          </w:tcPr>
          <w:p w:rsidR="009A7C62" w:rsidRPr="00FF7BF3" w:rsidRDefault="00FF7BF3">
            <w:pPr>
              <w:pStyle w:val="10"/>
              <w:spacing w:line="560" w:lineRule="exact"/>
              <w:ind w:firstLineChars="0" w:firstLine="0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音乐学（师范）</w:t>
            </w:r>
          </w:p>
        </w:tc>
        <w:tc>
          <w:tcPr>
            <w:tcW w:w="2782" w:type="dxa"/>
            <w:vAlign w:val="center"/>
          </w:tcPr>
          <w:p w:rsidR="009A7C62" w:rsidRPr="00FF7BF3" w:rsidRDefault="00FF7BF3">
            <w:pPr>
              <w:pStyle w:val="10"/>
              <w:spacing w:line="560" w:lineRule="exact"/>
              <w:ind w:firstLineChars="0" w:firstLine="0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专业测试</w:t>
            </w:r>
            <w:r w:rsidRPr="00FF7BF3">
              <w:rPr>
                <w:rFonts w:eastAsia="仿宋_GB2312"/>
                <w:bCs/>
                <w:sz w:val="32"/>
                <w:szCs w:val="32"/>
              </w:rPr>
              <w:t>+</w:t>
            </w:r>
            <w:r w:rsidRPr="00FF7BF3">
              <w:rPr>
                <w:rFonts w:eastAsia="仿宋_GB2312"/>
                <w:bCs/>
                <w:sz w:val="32"/>
                <w:szCs w:val="32"/>
              </w:rPr>
              <w:t>面试</w:t>
            </w:r>
          </w:p>
        </w:tc>
      </w:tr>
      <w:tr w:rsidR="00FF7BF3" w:rsidRPr="00FF7BF3">
        <w:trPr>
          <w:jc w:val="center"/>
        </w:trPr>
        <w:tc>
          <w:tcPr>
            <w:tcW w:w="5740" w:type="dxa"/>
            <w:vAlign w:val="center"/>
          </w:tcPr>
          <w:p w:rsidR="009A7C62" w:rsidRPr="00FF7BF3" w:rsidRDefault="00FF7BF3">
            <w:pPr>
              <w:pStyle w:val="10"/>
              <w:spacing w:line="560" w:lineRule="exact"/>
              <w:ind w:firstLineChars="0" w:firstLine="0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音乐表演</w:t>
            </w:r>
          </w:p>
        </w:tc>
        <w:tc>
          <w:tcPr>
            <w:tcW w:w="2782" w:type="dxa"/>
            <w:vAlign w:val="center"/>
          </w:tcPr>
          <w:p w:rsidR="009A7C62" w:rsidRPr="00FF7BF3" w:rsidRDefault="00FF7BF3">
            <w:pPr>
              <w:pStyle w:val="10"/>
              <w:spacing w:line="560" w:lineRule="exact"/>
              <w:ind w:firstLineChars="0" w:firstLine="0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专业测试</w:t>
            </w:r>
            <w:r w:rsidRPr="00FF7BF3">
              <w:rPr>
                <w:rFonts w:eastAsia="仿宋_GB2312"/>
                <w:bCs/>
                <w:sz w:val="32"/>
                <w:szCs w:val="32"/>
              </w:rPr>
              <w:t>+</w:t>
            </w:r>
            <w:r w:rsidRPr="00FF7BF3">
              <w:rPr>
                <w:rFonts w:eastAsia="仿宋_GB2312"/>
                <w:bCs/>
                <w:sz w:val="32"/>
                <w:szCs w:val="32"/>
              </w:rPr>
              <w:t>面试</w:t>
            </w:r>
          </w:p>
        </w:tc>
      </w:tr>
      <w:tr w:rsidR="00FF7BF3" w:rsidRPr="00FF7BF3">
        <w:trPr>
          <w:jc w:val="center"/>
        </w:trPr>
        <w:tc>
          <w:tcPr>
            <w:tcW w:w="5740" w:type="dxa"/>
            <w:vAlign w:val="center"/>
          </w:tcPr>
          <w:p w:rsidR="009A7C62" w:rsidRPr="00FF7BF3" w:rsidRDefault="00FF7BF3">
            <w:pPr>
              <w:pStyle w:val="10"/>
              <w:spacing w:line="560" w:lineRule="exact"/>
              <w:ind w:firstLineChars="0" w:firstLine="0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美术学</w:t>
            </w:r>
            <w:r w:rsidRPr="00FF7BF3">
              <w:rPr>
                <w:rFonts w:eastAsia="仿宋_GB2312"/>
                <w:bCs/>
                <w:sz w:val="32"/>
                <w:szCs w:val="32"/>
              </w:rPr>
              <w:t>(</w:t>
            </w:r>
            <w:r w:rsidRPr="00FF7BF3">
              <w:rPr>
                <w:rFonts w:eastAsia="仿宋_GB2312"/>
                <w:bCs/>
                <w:sz w:val="32"/>
                <w:szCs w:val="32"/>
              </w:rPr>
              <w:t>师范</w:t>
            </w:r>
            <w:r w:rsidRPr="00FF7BF3">
              <w:rPr>
                <w:rFonts w:eastAsia="仿宋_GB2312"/>
                <w:bCs/>
                <w:sz w:val="32"/>
                <w:szCs w:val="32"/>
              </w:rPr>
              <w:t>)</w:t>
            </w:r>
          </w:p>
        </w:tc>
        <w:tc>
          <w:tcPr>
            <w:tcW w:w="2782" w:type="dxa"/>
            <w:vAlign w:val="center"/>
          </w:tcPr>
          <w:p w:rsidR="009A7C62" w:rsidRPr="00FF7BF3" w:rsidRDefault="00FF7BF3">
            <w:pPr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笔试</w:t>
            </w:r>
            <w:r w:rsidRPr="00FF7BF3">
              <w:rPr>
                <w:rFonts w:eastAsia="仿宋_GB2312"/>
                <w:bCs/>
                <w:sz w:val="32"/>
                <w:szCs w:val="32"/>
              </w:rPr>
              <w:t>+</w:t>
            </w:r>
            <w:r w:rsidRPr="00FF7BF3">
              <w:rPr>
                <w:rFonts w:eastAsia="仿宋_GB2312"/>
                <w:bCs/>
                <w:sz w:val="32"/>
                <w:szCs w:val="32"/>
              </w:rPr>
              <w:t>面试</w:t>
            </w:r>
          </w:p>
        </w:tc>
      </w:tr>
      <w:tr w:rsidR="00FF7BF3" w:rsidRPr="00FF7BF3">
        <w:trPr>
          <w:trHeight w:val="90"/>
          <w:jc w:val="center"/>
        </w:trPr>
        <w:tc>
          <w:tcPr>
            <w:tcW w:w="5740" w:type="dxa"/>
            <w:vAlign w:val="center"/>
          </w:tcPr>
          <w:p w:rsidR="009A7C62" w:rsidRPr="00FF7BF3" w:rsidRDefault="00FF7BF3">
            <w:pPr>
              <w:pStyle w:val="10"/>
              <w:spacing w:line="560" w:lineRule="exact"/>
              <w:ind w:firstLineChars="0" w:firstLine="0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环境设计</w:t>
            </w:r>
          </w:p>
        </w:tc>
        <w:tc>
          <w:tcPr>
            <w:tcW w:w="2782" w:type="dxa"/>
            <w:vAlign w:val="center"/>
          </w:tcPr>
          <w:p w:rsidR="009A7C62" w:rsidRPr="00FF7BF3" w:rsidRDefault="00FF7BF3">
            <w:pPr>
              <w:pStyle w:val="10"/>
              <w:spacing w:line="560" w:lineRule="exact"/>
              <w:ind w:firstLineChars="0" w:firstLine="0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笔试</w:t>
            </w:r>
            <w:r w:rsidRPr="00FF7BF3">
              <w:rPr>
                <w:rFonts w:eastAsia="仿宋_GB2312"/>
                <w:bCs/>
                <w:sz w:val="32"/>
                <w:szCs w:val="32"/>
              </w:rPr>
              <w:t>+</w:t>
            </w:r>
            <w:r w:rsidRPr="00FF7BF3">
              <w:rPr>
                <w:rFonts w:eastAsia="仿宋_GB2312"/>
                <w:bCs/>
                <w:sz w:val="32"/>
                <w:szCs w:val="32"/>
              </w:rPr>
              <w:t>面试</w:t>
            </w:r>
          </w:p>
        </w:tc>
      </w:tr>
      <w:tr w:rsidR="00FF7BF3" w:rsidRPr="00FF7BF3">
        <w:trPr>
          <w:jc w:val="center"/>
        </w:trPr>
        <w:tc>
          <w:tcPr>
            <w:tcW w:w="5740" w:type="dxa"/>
            <w:vAlign w:val="center"/>
          </w:tcPr>
          <w:p w:rsidR="009A7C62" w:rsidRPr="00FF7BF3" w:rsidRDefault="00FF7BF3">
            <w:pPr>
              <w:pStyle w:val="10"/>
              <w:spacing w:line="560" w:lineRule="exact"/>
              <w:ind w:firstLineChars="0" w:firstLine="0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视觉传达设计</w:t>
            </w:r>
          </w:p>
        </w:tc>
        <w:tc>
          <w:tcPr>
            <w:tcW w:w="2782" w:type="dxa"/>
            <w:vAlign w:val="center"/>
          </w:tcPr>
          <w:p w:rsidR="009A7C62" w:rsidRPr="00FF7BF3" w:rsidRDefault="00FF7BF3">
            <w:pPr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笔试</w:t>
            </w:r>
            <w:r w:rsidRPr="00FF7BF3">
              <w:rPr>
                <w:rFonts w:eastAsia="仿宋_GB2312"/>
                <w:bCs/>
                <w:sz w:val="32"/>
                <w:szCs w:val="32"/>
              </w:rPr>
              <w:t>+</w:t>
            </w:r>
            <w:r w:rsidRPr="00FF7BF3">
              <w:rPr>
                <w:rFonts w:eastAsia="仿宋_GB2312"/>
                <w:bCs/>
                <w:sz w:val="32"/>
                <w:szCs w:val="32"/>
              </w:rPr>
              <w:t>面试</w:t>
            </w:r>
          </w:p>
        </w:tc>
      </w:tr>
      <w:tr w:rsidR="00FF7BF3" w:rsidRPr="00FF7BF3">
        <w:trPr>
          <w:jc w:val="center"/>
        </w:trPr>
        <w:tc>
          <w:tcPr>
            <w:tcW w:w="5740" w:type="dxa"/>
            <w:vAlign w:val="center"/>
          </w:tcPr>
          <w:p w:rsidR="009A7C62" w:rsidRPr="00FF7BF3" w:rsidRDefault="00FF7BF3">
            <w:pPr>
              <w:pStyle w:val="10"/>
              <w:spacing w:line="560" w:lineRule="exact"/>
              <w:ind w:firstLineChars="0" w:firstLine="0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工业设计</w:t>
            </w:r>
          </w:p>
        </w:tc>
        <w:tc>
          <w:tcPr>
            <w:tcW w:w="2782" w:type="dxa"/>
            <w:vAlign w:val="center"/>
          </w:tcPr>
          <w:p w:rsidR="009A7C62" w:rsidRPr="00FF7BF3" w:rsidRDefault="00FF7BF3">
            <w:pPr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笔试</w:t>
            </w:r>
            <w:r w:rsidRPr="00FF7BF3">
              <w:rPr>
                <w:rFonts w:eastAsia="仿宋_GB2312"/>
                <w:bCs/>
                <w:sz w:val="32"/>
                <w:szCs w:val="32"/>
              </w:rPr>
              <w:t>+</w:t>
            </w:r>
            <w:r w:rsidRPr="00FF7BF3">
              <w:rPr>
                <w:rFonts w:eastAsia="仿宋_GB2312"/>
                <w:bCs/>
                <w:sz w:val="32"/>
                <w:szCs w:val="32"/>
              </w:rPr>
              <w:t>面试</w:t>
            </w:r>
          </w:p>
        </w:tc>
      </w:tr>
      <w:tr w:rsidR="00FF7BF3" w:rsidRPr="00FF7BF3">
        <w:trPr>
          <w:jc w:val="center"/>
        </w:trPr>
        <w:tc>
          <w:tcPr>
            <w:tcW w:w="5740" w:type="dxa"/>
            <w:vAlign w:val="center"/>
          </w:tcPr>
          <w:p w:rsidR="009A7C62" w:rsidRPr="00FF7BF3" w:rsidRDefault="00FF7BF3">
            <w:pPr>
              <w:pStyle w:val="10"/>
              <w:spacing w:line="560" w:lineRule="exact"/>
              <w:ind w:firstLineChars="0" w:firstLine="0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建筑学</w:t>
            </w:r>
          </w:p>
        </w:tc>
        <w:tc>
          <w:tcPr>
            <w:tcW w:w="2782" w:type="dxa"/>
            <w:vAlign w:val="center"/>
          </w:tcPr>
          <w:p w:rsidR="009A7C62" w:rsidRPr="00FF7BF3" w:rsidRDefault="00FF7BF3">
            <w:pPr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笔试</w:t>
            </w:r>
            <w:r w:rsidRPr="00FF7BF3">
              <w:rPr>
                <w:rFonts w:eastAsia="仿宋_GB2312"/>
                <w:bCs/>
                <w:sz w:val="32"/>
                <w:szCs w:val="32"/>
              </w:rPr>
              <w:t>+</w:t>
            </w:r>
            <w:r w:rsidRPr="00FF7BF3">
              <w:rPr>
                <w:rFonts w:eastAsia="仿宋_GB2312"/>
                <w:bCs/>
                <w:sz w:val="32"/>
                <w:szCs w:val="32"/>
              </w:rPr>
              <w:t>面试</w:t>
            </w:r>
          </w:p>
        </w:tc>
      </w:tr>
    </w:tbl>
    <w:p w:rsidR="009A7C62" w:rsidRPr="00FF7BF3" w:rsidRDefault="00FF7BF3">
      <w:pPr>
        <w:pStyle w:val="10"/>
        <w:spacing w:line="560" w:lineRule="exact"/>
        <w:ind w:firstLine="640"/>
        <w:rPr>
          <w:rFonts w:eastAsia="仿宋_GB2312"/>
          <w:bCs/>
          <w:sz w:val="32"/>
          <w:szCs w:val="32"/>
        </w:rPr>
      </w:pPr>
      <w:r w:rsidRPr="00FF7BF3">
        <w:rPr>
          <w:rFonts w:eastAsia="仿宋_GB2312"/>
          <w:bCs/>
          <w:sz w:val="32"/>
          <w:szCs w:val="32"/>
        </w:rPr>
        <w:t>2)</w:t>
      </w:r>
      <w:r w:rsidRPr="00FF7BF3">
        <w:rPr>
          <w:rFonts w:eastAsia="仿宋_GB2312"/>
          <w:bCs/>
          <w:sz w:val="32"/>
          <w:szCs w:val="32"/>
        </w:rPr>
        <w:t>考核内容或范围：</w:t>
      </w:r>
    </w:p>
    <w:p w:rsidR="009A7C62" w:rsidRPr="00FF7BF3" w:rsidRDefault="00FF7BF3">
      <w:pPr>
        <w:spacing w:line="560" w:lineRule="exact"/>
        <w:ind w:firstLineChars="200" w:firstLine="640"/>
        <w:rPr>
          <w:rFonts w:eastAsia="仿宋_GB2312"/>
          <w:bCs/>
          <w:sz w:val="32"/>
          <w:szCs w:val="32"/>
        </w:rPr>
      </w:pPr>
      <w:r w:rsidRPr="00FF7BF3">
        <w:rPr>
          <w:rFonts w:eastAsia="仿宋_GB2312"/>
          <w:bCs/>
          <w:sz w:val="32"/>
          <w:szCs w:val="32"/>
        </w:rPr>
        <w:lastRenderedPageBreak/>
        <w:t>音乐学（师范）、音乐表演专业测试：</w:t>
      </w:r>
      <w:r w:rsidRPr="00FF7BF3">
        <w:rPr>
          <w:rFonts w:eastAsia="仿宋_GB2312"/>
          <w:bCs/>
          <w:kern w:val="0"/>
          <w:sz w:val="32"/>
          <w:szCs w:val="32"/>
        </w:rPr>
        <w:t>钢琴、声乐、乐器演奏（任选</w:t>
      </w:r>
      <w:proofErr w:type="gramStart"/>
      <w:r w:rsidRPr="00FF7BF3">
        <w:rPr>
          <w:rFonts w:eastAsia="仿宋_GB2312"/>
          <w:bCs/>
          <w:kern w:val="0"/>
          <w:sz w:val="32"/>
          <w:szCs w:val="32"/>
        </w:rPr>
        <w:t>一</w:t>
      </w:r>
      <w:proofErr w:type="gramEnd"/>
      <w:r w:rsidRPr="00FF7BF3">
        <w:rPr>
          <w:rFonts w:eastAsia="仿宋_GB2312"/>
          <w:bCs/>
          <w:kern w:val="0"/>
          <w:sz w:val="32"/>
          <w:szCs w:val="32"/>
        </w:rPr>
        <w:t>，曲目自选），面试：了解学生转专业理由，考察学生对本专业的认知及专业发展潜能</w:t>
      </w:r>
      <w:r w:rsidRPr="00FF7BF3">
        <w:rPr>
          <w:rFonts w:eastAsia="仿宋_GB2312"/>
          <w:bCs/>
          <w:sz w:val="32"/>
          <w:szCs w:val="32"/>
        </w:rPr>
        <w:t>；</w:t>
      </w:r>
    </w:p>
    <w:p w:rsidR="009A7C62" w:rsidRPr="00FF7BF3" w:rsidRDefault="00FF7BF3">
      <w:pPr>
        <w:spacing w:line="560" w:lineRule="exact"/>
        <w:ind w:firstLineChars="200" w:firstLine="640"/>
        <w:rPr>
          <w:rFonts w:eastAsia="仿宋_GB2312"/>
          <w:bCs/>
          <w:sz w:val="32"/>
          <w:szCs w:val="32"/>
        </w:rPr>
      </w:pPr>
      <w:r w:rsidRPr="00FF7BF3">
        <w:rPr>
          <w:rFonts w:eastAsia="仿宋_GB2312"/>
          <w:bCs/>
          <w:sz w:val="32"/>
          <w:szCs w:val="32"/>
        </w:rPr>
        <w:t>美术学</w:t>
      </w:r>
      <w:r w:rsidRPr="00FF7BF3">
        <w:rPr>
          <w:rFonts w:eastAsia="仿宋_GB2312"/>
          <w:bCs/>
          <w:sz w:val="32"/>
          <w:szCs w:val="32"/>
        </w:rPr>
        <w:t>(</w:t>
      </w:r>
      <w:r w:rsidRPr="00FF7BF3">
        <w:rPr>
          <w:rFonts w:eastAsia="仿宋_GB2312"/>
          <w:bCs/>
          <w:sz w:val="32"/>
          <w:szCs w:val="32"/>
        </w:rPr>
        <w:t>师范</w:t>
      </w:r>
      <w:r w:rsidRPr="00FF7BF3">
        <w:rPr>
          <w:rFonts w:eastAsia="仿宋_GB2312"/>
          <w:bCs/>
          <w:sz w:val="32"/>
          <w:szCs w:val="32"/>
        </w:rPr>
        <w:t>)</w:t>
      </w:r>
      <w:r w:rsidRPr="00FF7BF3">
        <w:rPr>
          <w:rFonts w:eastAsia="仿宋_GB2312"/>
          <w:bCs/>
          <w:sz w:val="32"/>
          <w:szCs w:val="32"/>
        </w:rPr>
        <w:t>、环境设计、视觉传达设计笔试：速写，</w:t>
      </w:r>
      <w:r w:rsidRPr="00FF7BF3">
        <w:rPr>
          <w:rFonts w:eastAsia="仿宋_GB2312"/>
          <w:bCs/>
          <w:sz w:val="32"/>
          <w:szCs w:val="32"/>
        </w:rPr>
        <w:t>4K</w:t>
      </w:r>
      <w:r w:rsidRPr="00FF7BF3">
        <w:rPr>
          <w:rFonts w:eastAsia="仿宋_GB2312"/>
          <w:bCs/>
          <w:sz w:val="32"/>
          <w:szCs w:val="32"/>
        </w:rPr>
        <w:t>素描纸，铅笔或钢笔；面试：了解学生转专业理由，考察学生转专业动机和</w:t>
      </w:r>
      <w:proofErr w:type="gramStart"/>
      <w:r w:rsidRPr="00FF7BF3">
        <w:rPr>
          <w:rFonts w:eastAsia="仿宋_GB2312"/>
          <w:bCs/>
          <w:sz w:val="32"/>
          <w:szCs w:val="32"/>
        </w:rPr>
        <w:t>可</w:t>
      </w:r>
      <w:proofErr w:type="gramEnd"/>
      <w:r w:rsidRPr="00FF7BF3">
        <w:rPr>
          <w:rFonts w:eastAsia="仿宋_GB2312"/>
          <w:bCs/>
          <w:sz w:val="32"/>
          <w:szCs w:val="32"/>
        </w:rPr>
        <w:t>培养潜能；</w:t>
      </w:r>
    </w:p>
    <w:p w:rsidR="009A7C62" w:rsidRPr="00FF7BF3" w:rsidRDefault="00FF7BF3">
      <w:pPr>
        <w:spacing w:line="560" w:lineRule="exact"/>
        <w:ind w:firstLineChars="200" w:firstLine="640"/>
        <w:rPr>
          <w:rFonts w:eastAsia="仿宋_GB2312"/>
          <w:bCs/>
          <w:sz w:val="32"/>
          <w:szCs w:val="32"/>
        </w:rPr>
      </w:pPr>
      <w:r w:rsidRPr="00FF7BF3">
        <w:rPr>
          <w:rFonts w:eastAsia="仿宋_GB2312"/>
          <w:bCs/>
          <w:sz w:val="32"/>
          <w:szCs w:val="32"/>
        </w:rPr>
        <w:t>工业设计（笔试）：</w:t>
      </w:r>
      <w:r w:rsidRPr="00FF7BF3">
        <w:rPr>
          <w:rFonts w:eastAsia="仿宋_GB2312" w:hint="eastAsia"/>
          <w:bCs/>
          <w:sz w:val="32"/>
          <w:szCs w:val="32"/>
        </w:rPr>
        <w:t>工业设计（笔试）：产品速写，</w:t>
      </w:r>
      <w:r w:rsidRPr="00FF7BF3">
        <w:rPr>
          <w:rFonts w:eastAsia="仿宋_GB2312" w:hint="eastAsia"/>
          <w:bCs/>
          <w:sz w:val="32"/>
          <w:szCs w:val="32"/>
        </w:rPr>
        <w:t>A4</w:t>
      </w:r>
      <w:r w:rsidRPr="00FF7BF3">
        <w:rPr>
          <w:rFonts w:eastAsia="仿宋_GB2312" w:hint="eastAsia"/>
          <w:bCs/>
          <w:sz w:val="32"/>
          <w:szCs w:val="32"/>
        </w:rPr>
        <w:t>复印纸，表现工具不限。面试考察学生转专业动机和对转入专业的认知。</w:t>
      </w:r>
    </w:p>
    <w:p w:rsidR="009A7C62" w:rsidRPr="00FF7BF3" w:rsidRDefault="00FF7BF3">
      <w:pPr>
        <w:spacing w:line="560" w:lineRule="exact"/>
        <w:ind w:firstLineChars="200" w:firstLine="640"/>
        <w:rPr>
          <w:rFonts w:eastAsia="仿宋_GB2312"/>
          <w:bCs/>
          <w:kern w:val="0"/>
          <w:sz w:val="32"/>
          <w:szCs w:val="32"/>
        </w:rPr>
      </w:pPr>
      <w:r w:rsidRPr="00FF7BF3">
        <w:rPr>
          <w:rFonts w:eastAsia="仿宋_GB2312"/>
          <w:bCs/>
          <w:sz w:val="32"/>
          <w:szCs w:val="32"/>
        </w:rPr>
        <w:t>建筑学笔试：</w:t>
      </w:r>
      <w:proofErr w:type="gramStart"/>
      <w:r w:rsidRPr="00FF7BF3">
        <w:rPr>
          <w:rFonts w:eastAsia="仿宋_GB2312"/>
          <w:bCs/>
          <w:sz w:val="32"/>
          <w:szCs w:val="32"/>
        </w:rPr>
        <w:t>建筑快题</w:t>
      </w:r>
      <w:proofErr w:type="gramEnd"/>
      <w:r w:rsidRPr="00FF7BF3">
        <w:rPr>
          <w:rFonts w:eastAsia="仿宋_GB2312"/>
          <w:bCs/>
          <w:sz w:val="32"/>
          <w:szCs w:val="32"/>
        </w:rPr>
        <w:t>设计，根据任务书完成指定的设计任务。图纸为二号不透明图纸，彩色作图。考试时间为两个半小时。面试：考察了解学生的</w:t>
      </w:r>
      <w:r w:rsidRPr="00FF7BF3">
        <w:rPr>
          <w:rFonts w:eastAsia="仿宋_GB2312"/>
          <w:bCs/>
          <w:kern w:val="0"/>
          <w:sz w:val="32"/>
          <w:szCs w:val="32"/>
        </w:rPr>
        <w:t>个人综合素质以及对转入专业的认知。</w:t>
      </w:r>
    </w:p>
    <w:p w:rsidR="009A7C62" w:rsidRPr="00FF7BF3" w:rsidRDefault="00FF7BF3">
      <w:pPr>
        <w:pStyle w:val="10"/>
        <w:numPr>
          <w:ilvl w:val="0"/>
          <w:numId w:val="1"/>
        </w:numPr>
        <w:spacing w:line="560" w:lineRule="exact"/>
        <w:ind w:firstLineChars="0"/>
        <w:rPr>
          <w:rFonts w:eastAsia="仿宋_GB2312"/>
          <w:bCs/>
          <w:sz w:val="32"/>
          <w:szCs w:val="32"/>
        </w:rPr>
      </w:pPr>
      <w:r w:rsidRPr="00FF7BF3">
        <w:rPr>
          <w:rFonts w:eastAsia="仿宋_GB2312"/>
          <w:bCs/>
          <w:sz w:val="32"/>
          <w:szCs w:val="32"/>
        </w:rPr>
        <w:t>成绩评定</w:t>
      </w:r>
    </w:p>
    <w:p w:rsidR="009A7C62" w:rsidRPr="00FF7BF3" w:rsidRDefault="00FF7BF3">
      <w:pPr>
        <w:spacing w:line="560" w:lineRule="exact"/>
        <w:ind w:firstLineChars="200" w:firstLine="640"/>
        <w:rPr>
          <w:rFonts w:eastAsia="仿宋_GB2312"/>
          <w:bCs/>
          <w:sz w:val="32"/>
          <w:szCs w:val="32"/>
        </w:rPr>
      </w:pPr>
      <w:r w:rsidRPr="00FF7BF3">
        <w:rPr>
          <w:rFonts w:eastAsia="仿宋_GB2312"/>
          <w:bCs/>
          <w:sz w:val="32"/>
          <w:szCs w:val="32"/>
        </w:rPr>
        <w:t xml:space="preserve">1. </w:t>
      </w:r>
      <w:r w:rsidRPr="00FF7BF3">
        <w:rPr>
          <w:rFonts w:eastAsia="仿宋_GB2312"/>
          <w:bCs/>
          <w:sz w:val="32"/>
          <w:szCs w:val="32"/>
        </w:rPr>
        <w:t>评委组成与评分标准</w:t>
      </w:r>
    </w:p>
    <w:p w:rsidR="009A7C62" w:rsidRPr="00FF7BF3" w:rsidRDefault="00FF7BF3">
      <w:pPr>
        <w:spacing w:line="560" w:lineRule="exact"/>
        <w:ind w:firstLineChars="200" w:firstLine="640"/>
        <w:rPr>
          <w:rFonts w:eastAsia="仿宋_GB2312"/>
          <w:bCs/>
          <w:sz w:val="32"/>
          <w:szCs w:val="32"/>
        </w:rPr>
      </w:pPr>
      <w:r w:rsidRPr="00FF7BF3">
        <w:rPr>
          <w:rFonts w:eastAsia="仿宋_GB2312"/>
          <w:bCs/>
          <w:sz w:val="32"/>
          <w:szCs w:val="32"/>
        </w:rPr>
        <w:t>评委团由相应学科</w:t>
      </w:r>
      <w:r w:rsidRPr="00FF7BF3">
        <w:rPr>
          <w:rFonts w:eastAsia="仿宋_GB2312"/>
          <w:bCs/>
          <w:sz w:val="32"/>
          <w:szCs w:val="32"/>
        </w:rPr>
        <w:t>7</w:t>
      </w:r>
      <w:r w:rsidRPr="00FF7BF3">
        <w:rPr>
          <w:rFonts w:eastAsia="仿宋_GB2312"/>
          <w:bCs/>
          <w:sz w:val="32"/>
          <w:szCs w:val="32"/>
        </w:rPr>
        <w:t>名经验丰富的专家组成，最终成绩去二高二低取平均分。</w:t>
      </w:r>
    </w:p>
    <w:p w:rsidR="009A7C62" w:rsidRPr="00FF7BF3" w:rsidRDefault="00FF7BF3">
      <w:pPr>
        <w:spacing w:line="560" w:lineRule="exact"/>
        <w:ind w:firstLineChars="200" w:firstLine="640"/>
        <w:rPr>
          <w:rFonts w:eastAsia="仿宋_GB2312"/>
          <w:bCs/>
          <w:sz w:val="32"/>
          <w:szCs w:val="32"/>
        </w:rPr>
      </w:pPr>
      <w:r w:rsidRPr="00FF7BF3">
        <w:rPr>
          <w:rFonts w:eastAsia="仿宋_GB2312"/>
          <w:bCs/>
          <w:sz w:val="32"/>
          <w:szCs w:val="32"/>
        </w:rPr>
        <w:t xml:space="preserve">2. </w:t>
      </w:r>
      <w:r w:rsidRPr="00FF7BF3">
        <w:rPr>
          <w:rFonts w:eastAsia="仿宋_GB2312"/>
          <w:bCs/>
          <w:sz w:val="32"/>
          <w:szCs w:val="32"/>
        </w:rPr>
        <w:t>评阅方式和保密措施：</w:t>
      </w:r>
    </w:p>
    <w:p w:rsidR="009A7C62" w:rsidRPr="00FF7BF3" w:rsidRDefault="00FF7BF3">
      <w:pPr>
        <w:spacing w:line="560" w:lineRule="exact"/>
        <w:ind w:firstLineChars="200" w:firstLine="640"/>
        <w:rPr>
          <w:rFonts w:eastAsia="仿宋_GB2312"/>
          <w:bCs/>
          <w:sz w:val="32"/>
          <w:szCs w:val="32"/>
        </w:rPr>
      </w:pPr>
      <w:r w:rsidRPr="00FF7BF3">
        <w:rPr>
          <w:rFonts w:eastAsia="仿宋_GB2312"/>
          <w:bCs/>
          <w:sz w:val="32"/>
          <w:szCs w:val="32"/>
        </w:rPr>
        <w:t xml:space="preserve">1) </w:t>
      </w:r>
      <w:r w:rsidRPr="00FF7BF3">
        <w:rPr>
          <w:rFonts w:eastAsia="仿宋_GB2312"/>
          <w:bCs/>
          <w:sz w:val="32"/>
          <w:szCs w:val="32"/>
        </w:rPr>
        <w:t>笔试、面试试题均由副教授职称以上（含）教师命题，由专人保管试题。</w:t>
      </w:r>
    </w:p>
    <w:p w:rsidR="009A7C62" w:rsidRPr="00FF7BF3" w:rsidRDefault="00FF7BF3">
      <w:pPr>
        <w:spacing w:line="560" w:lineRule="exact"/>
        <w:ind w:firstLineChars="200" w:firstLine="640"/>
        <w:rPr>
          <w:rFonts w:eastAsia="仿宋_GB2312"/>
          <w:bCs/>
          <w:sz w:val="32"/>
          <w:szCs w:val="32"/>
        </w:rPr>
      </w:pPr>
      <w:r w:rsidRPr="00FF7BF3">
        <w:rPr>
          <w:rFonts w:eastAsia="仿宋_GB2312"/>
          <w:bCs/>
          <w:sz w:val="32"/>
          <w:szCs w:val="32"/>
        </w:rPr>
        <w:t xml:space="preserve">2) </w:t>
      </w:r>
      <w:r w:rsidRPr="00FF7BF3">
        <w:rPr>
          <w:rFonts w:eastAsia="仿宋_GB2312"/>
          <w:bCs/>
          <w:sz w:val="32"/>
          <w:szCs w:val="32"/>
        </w:rPr>
        <w:t>考试前一天下午确定面试专家名单、测试时间和地点，并告知相关评委保密要求、强调相关保密措施。</w:t>
      </w:r>
    </w:p>
    <w:p w:rsidR="009A7C62" w:rsidRPr="00FF7BF3" w:rsidRDefault="00FF7BF3">
      <w:pPr>
        <w:spacing w:line="560" w:lineRule="exact"/>
        <w:ind w:firstLineChars="200" w:firstLine="640"/>
        <w:rPr>
          <w:rFonts w:eastAsia="仿宋_GB2312"/>
          <w:bCs/>
          <w:sz w:val="32"/>
          <w:szCs w:val="32"/>
        </w:rPr>
      </w:pPr>
      <w:r w:rsidRPr="00FF7BF3">
        <w:rPr>
          <w:rFonts w:eastAsia="仿宋_GB2312"/>
          <w:bCs/>
          <w:sz w:val="32"/>
          <w:szCs w:val="32"/>
        </w:rPr>
        <w:t xml:space="preserve">3) </w:t>
      </w:r>
      <w:r w:rsidRPr="00FF7BF3">
        <w:rPr>
          <w:rFonts w:eastAsia="仿宋_GB2312"/>
          <w:bCs/>
          <w:sz w:val="32"/>
          <w:szCs w:val="32"/>
        </w:rPr>
        <w:t>笔试（专业测试）根据各专业技能测试的基本要点评分，面试根据学生的基础知识储备、转专业动机、专业认知、</w:t>
      </w:r>
      <w:r w:rsidRPr="00FF7BF3">
        <w:rPr>
          <w:rFonts w:eastAsia="仿宋_GB2312"/>
          <w:bCs/>
          <w:sz w:val="32"/>
          <w:szCs w:val="32"/>
        </w:rPr>
        <w:lastRenderedPageBreak/>
        <w:t>个人规划、现场表现等基本要点评分。</w:t>
      </w:r>
    </w:p>
    <w:p w:rsidR="009A7C62" w:rsidRPr="00FF7BF3" w:rsidRDefault="00FF7BF3">
      <w:pPr>
        <w:spacing w:line="560" w:lineRule="exact"/>
        <w:ind w:firstLineChars="200" w:firstLine="640"/>
        <w:rPr>
          <w:rFonts w:eastAsia="仿宋_GB2312"/>
          <w:bCs/>
          <w:sz w:val="32"/>
          <w:szCs w:val="32"/>
        </w:rPr>
      </w:pPr>
      <w:r w:rsidRPr="00FF7BF3">
        <w:rPr>
          <w:rFonts w:eastAsia="仿宋_GB2312"/>
          <w:bCs/>
          <w:sz w:val="32"/>
          <w:szCs w:val="32"/>
        </w:rPr>
        <w:t xml:space="preserve">4) </w:t>
      </w:r>
      <w:r w:rsidRPr="00FF7BF3">
        <w:rPr>
          <w:rFonts w:eastAsia="仿宋_GB2312"/>
          <w:bCs/>
          <w:sz w:val="32"/>
          <w:szCs w:val="32"/>
        </w:rPr>
        <w:t>笔试（专业测试）、面试成</w:t>
      </w:r>
      <w:r w:rsidRPr="00FF7BF3">
        <w:rPr>
          <w:rFonts w:eastAsia="仿宋_GB2312"/>
          <w:bCs/>
          <w:sz w:val="32"/>
          <w:szCs w:val="32"/>
        </w:rPr>
        <w:t>绩均去二高二低取平均值，总分相加即为学院考核个人总成绩。</w:t>
      </w:r>
    </w:p>
    <w:p w:rsidR="009A7C62" w:rsidRPr="00FF7BF3" w:rsidRDefault="00FF7BF3">
      <w:pPr>
        <w:spacing w:line="560" w:lineRule="exact"/>
        <w:ind w:firstLineChars="200" w:firstLine="640"/>
        <w:rPr>
          <w:rFonts w:eastAsia="仿宋_GB2312"/>
          <w:bCs/>
          <w:sz w:val="32"/>
          <w:szCs w:val="32"/>
        </w:rPr>
      </w:pPr>
      <w:r w:rsidRPr="00FF7BF3">
        <w:rPr>
          <w:rFonts w:eastAsia="仿宋_GB2312"/>
          <w:bCs/>
          <w:sz w:val="32"/>
          <w:szCs w:val="32"/>
        </w:rPr>
        <w:t xml:space="preserve">5) </w:t>
      </w:r>
      <w:r w:rsidRPr="00FF7BF3">
        <w:rPr>
          <w:rFonts w:eastAsia="仿宋_GB2312"/>
          <w:bCs/>
          <w:sz w:val="32"/>
          <w:szCs w:val="32"/>
        </w:rPr>
        <w:t>总成绩组成如下：</w:t>
      </w:r>
    </w:p>
    <w:p w:rsidR="009A7C62" w:rsidRPr="00FF7BF3" w:rsidRDefault="00FF7BF3">
      <w:pPr>
        <w:spacing w:line="560" w:lineRule="exact"/>
        <w:ind w:firstLineChars="200" w:firstLine="640"/>
        <w:rPr>
          <w:rFonts w:eastAsia="仿宋_GB2312"/>
          <w:bCs/>
          <w:sz w:val="32"/>
          <w:szCs w:val="32"/>
        </w:rPr>
      </w:pPr>
      <w:r w:rsidRPr="00FF7BF3">
        <w:rPr>
          <w:rFonts w:eastAsia="仿宋_GB2312"/>
          <w:bCs/>
          <w:sz w:val="32"/>
          <w:szCs w:val="32"/>
        </w:rPr>
        <w:t>学生个人总成绩（百分制）</w:t>
      </w:r>
      <w:r w:rsidRPr="00FF7BF3">
        <w:rPr>
          <w:rFonts w:eastAsia="仿宋_GB2312"/>
          <w:bCs/>
          <w:sz w:val="32"/>
          <w:szCs w:val="32"/>
        </w:rPr>
        <w:t>=</w:t>
      </w:r>
      <w:r w:rsidRPr="00FF7BF3">
        <w:rPr>
          <w:rFonts w:eastAsia="仿宋_GB2312"/>
          <w:bCs/>
          <w:sz w:val="32"/>
          <w:szCs w:val="32"/>
        </w:rPr>
        <w:t>大学英语统考成绩</w:t>
      </w:r>
      <w:r w:rsidRPr="00FF7BF3">
        <w:rPr>
          <w:rFonts w:eastAsia="仿宋_GB2312"/>
          <w:bCs/>
          <w:sz w:val="32"/>
          <w:szCs w:val="32"/>
        </w:rPr>
        <w:t>50%+</w:t>
      </w:r>
      <w:r w:rsidRPr="00FF7BF3">
        <w:rPr>
          <w:rFonts w:eastAsia="仿宋_GB2312"/>
          <w:bCs/>
          <w:sz w:val="32"/>
          <w:szCs w:val="32"/>
        </w:rPr>
        <w:t>学院考核成绩</w:t>
      </w:r>
      <w:r w:rsidRPr="00FF7BF3">
        <w:rPr>
          <w:rFonts w:eastAsia="仿宋_GB2312"/>
          <w:bCs/>
          <w:sz w:val="32"/>
          <w:szCs w:val="32"/>
        </w:rPr>
        <w:t>50%</w:t>
      </w:r>
      <w:r w:rsidRPr="00FF7BF3">
        <w:rPr>
          <w:rFonts w:eastAsia="仿宋_GB2312"/>
          <w:bCs/>
          <w:sz w:val="32"/>
          <w:szCs w:val="32"/>
        </w:rPr>
        <w:t>（笔试</w:t>
      </w:r>
      <w:r w:rsidRPr="00FF7BF3">
        <w:rPr>
          <w:rFonts w:eastAsia="仿宋_GB2312"/>
          <w:bCs/>
          <w:sz w:val="32"/>
          <w:szCs w:val="32"/>
        </w:rPr>
        <w:t>/</w:t>
      </w:r>
      <w:r w:rsidRPr="00FF7BF3">
        <w:rPr>
          <w:rFonts w:eastAsia="仿宋_GB2312"/>
          <w:bCs/>
          <w:sz w:val="32"/>
          <w:szCs w:val="32"/>
        </w:rPr>
        <w:t>专业测试成绩</w:t>
      </w:r>
      <w:r w:rsidRPr="00FF7BF3">
        <w:rPr>
          <w:rFonts w:eastAsia="仿宋_GB2312"/>
          <w:bCs/>
          <w:sz w:val="32"/>
          <w:szCs w:val="32"/>
        </w:rPr>
        <w:t>50%+</w:t>
      </w:r>
      <w:r w:rsidRPr="00FF7BF3">
        <w:rPr>
          <w:rFonts w:eastAsia="仿宋_GB2312"/>
          <w:bCs/>
          <w:sz w:val="32"/>
          <w:szCs w:val="32"/>
        </w:rPr>
        <w:t>面试成绩</w:t>
      </w:r>
      <w:r w:rsidRPr="00FF7BF3">
        <w:rPr>
          <w:rFonts w:eastAsia="仿宋_GB2312"/>
          <w:bCs/>
          <w:sz w:val="32"/>
          <w:szCs w:val="32"/>
        </w:rPr>
        <w:t>50%</w:t>
      </w:r>
      <w:r w:rsidRPr="00FF7BF3">
        <w:rPr>
          <w:rFonts w:eastAsia="仿宋_GB2312"/>
          <w:bCs/>
          <w:sz w:val="32"/>
          <w:szCs w:val="32"/>
        </w:rPr>
        <w:t>）</w:t>
      </w:r>
    </w:p>
    <w:p w:rsidR="009A7C62" w:rsidRPr="00FF7BF3" w:rsidRDefault="00FF7BF3">
      <w:pPr>
        <w:numPr>
          <w:ilvl w:val="0"/>
          <w:numId w:val="4"/>
        </w:numPr>
        <w:spacing w:line="560" w:lineRule="exact"/>
        <w:ind w:firstLineChars="200" w:firstLine="640"/>
        <w:rPr>
          <w:rFonts w:eastAsia="仿宋_GB2312"/>
          <w:bCs/>
          <w:sz w:val="32"/>
          <w:szCs w:val="32"/>
        </w:rPr>
      </w:pPr>
      <w:r w:rsidRPr="00FF7BF3">
        <w:rPr>
          <w:rFonts w:eastAsia="仿宋_GB2312"/>
          <w:bCs/>
          <w:sz w:val="32"/>
          <w:szCs w:val="32"/>
        </w:rPr>
        <w:t>学生成绩需保留至小数点后</w:t>
      </w:r>
      <w:r w:rsidRPr="00FF7BF3">
        <w:rPr>
          <w:rFonts w:eastAsia="仿宋_GB2312"/>
          <w:bCs/>
          <w:sz w:val="32"/>
          <w:szCs w:val="32"/>
        </w:rPr>
        <w:t>2</w:t>
      </w:r>
      <w:r w:rsidRPr="00FF7BF3">
        <w:rPr>
          <w:rFonts w:eastAsia="仿宋_GB2312"/>
          <w:bCs/>
          <w:sz w:val="32"/>
          <w:szCs w:val="32"/>
        </w:rPr>
        <w:t>位，若出现同分则顺延保留小数位数。</w:t>
      </w:r>
    </w:p>
    <w:p w:rsidR="009A7C62" w:rsidRPr="00FF7BF3" w:rsidRDefault="00FF7BF3">
      <w:pPr>
        <w:numPr>
          <w:ilvl w:val="0"/>
          <w:numId w:val="4"/>
        </w:numPr>
        <w:spacing w:line="560" w:lineRule="exact"/>
        <w:ind w:firstLineChars="200" w:firstLine="640"/>
        <w:rPr>
          <w:rFonts w:eastAsia="仿宋_GB2312"/>
          <w:bCs/>
          <w:sz w:val="32"/>
          <w:szCs w:val="32"/>
        </w:rPr>
      </w:pPr>
      <w:r w:rsidRPr="00FF7BF3">
        <w:rPr>
          <w:rFonts w:eastAsia="仿宋_GB2312"/>
          <w:bCs/>
          <w:sz w:val="32"/>
          <w:szCs w:val="32"/>
        </w:rPr>
        <w:t>考试结束后立即统计公布成绩，学生当场确认签字。</w:t>
      </w:r>
    </w:p>
    <w:p w:rsidR="009A7C62" w:rsidRPr="00FF7BF3" w:rsidRDefault="00FF7BF3">
      <w:pPr>
        <w:pStyle w:val="10"/>
        <w:numPr>
          <w:ilvl w:val="0"/>
          <w:numId w:val="1"/>
        </w:numPr>
        <w:spacing w:line="560" w:lineRule="exact"/>
        <w:ind w:firstLineChars="0"/>
        <w:rPr>
          <w:rFonts w:eastAsia="仿宋_GB2312"/>
          <w:bCs/>
          <w:sz w:val="32"/>
          <w:szCs w:val="32"/>
        </w:rPr>
      </w:pPr>
      <w:r w:rsidRPr="00FF7BF3">
        <w:rPr>
          <w:rFonts w:eastAsia="仿宋_GB2312" w:hint="eastAsia"/>
          <w:bCs/>
          <w:sz w:val="32"/>
          <w:szCs w:val="32"/>
        </w:rPr>
        <w:t>课程要求</w:t>
      </w:r>
    </w:p>
    <w:p w:rsidR="009A7C62" w:rsidRPr="00FF7BF3" w:rsidRDefault="00FF7BF3">
      <w:pPr>
        <w:spacing w:line="560" w:lineRule="exact"/>
        <w:ind w:firstLineChars="200" w:firstLine="640"/>
        <w:rPr>
          <w:rFonts w:eastAsia="仿宋_GB2312"/>
          <w:bCs/>
          <w:sz w:val="32"/>
          <w:szCs w:val="32"/>
        </w:rPr>
      </w:pPr>
      <w:r w:rsidRPr="00FF7BF3">
        <w:rPr>
          <w:rFonts w:eastAsia="仿宋_GB2312"/>
          <w:bCs/>
          <w:sz w:val="32"/>
          <w:szCs w:val="32"/>
        </w:rPr>
        <w:t>申请转入</w:t>
      </w:r>
      <w:r w:rsidRPr="00FF7BF3">
        <w:rPr>
          <w:rFonts w:eastAsia="仿宋_GB2312" w:hint="eastAsia"/>
          <w:bCs/>
          <w:sz w:val="32"/>
          <w:szCs w:val="32"/>
        </w:rPr>
        <w:t>2020</w:t>
      </w:r>
      <w:r w:rsidRPr="00FF7BF3">
        <w:rPr>
          <w:rFonts w:eastAsia="仿宋_GB2312"/>
          <w:bCs/>
          <w:sz w:val="32"/>
          <w:szCs w:val="32"/>
        </w:rPr>
        <w:t>级学习的学生，须获得转入专业下列学科基础课程二分之一及以上学分</w:t>
      </w:r>
      <w:r w:rsidRPr="00FF7BF3">
        <w:rPr>
          <w:rFonts w:eastAsia="仿宋_GB2312" w:hint="eastAsia"/>
          <w:bCs/>
          <w:sz w:val="32"/>
          <w:szCs w:val="32"/>
        </w:rPr>
        <w:t>，</w:t>
      </w:r>
      <w:r w:rsidRPr="00FF7BF3">
        <w:rPr>
          <w:rFonts w:eastAsia="仿宋_GB2312"/>
          <w:bCs/>
          <w:sz w:val="32"/>
          <w:szCs w:val="32"/>
        </w:rPr>
        <w:t>不满足的学生须转入</w:t>
      </w:r>
      <w:r w:rsidRPr="00FF7BF3">
        <w:rPr>
          <w:rFonts w:eastAsia="仿宋_GB2312"/>
          <w:bCs/>
          <w:sz w:val="32"/>
          <w:szCs w:val="32"/>
        </w:rPr>
        <w:t>20</w:t>
      </w:r>
      <w:r w:rsidRPr="00FF7BF3">
        <w:rPr>
          <w:rFonts w:eastAsia="仿宋_GB2312" w:hint="eastAsia"/>
          <w:bCs/>
          <w:sz w:val="32"/>
          <w:szCs w:val="32"/>
        </w:rPr>
        <w:t>21</w:t>
      </w:r>
      <w:r w:rsidRPr="00FF7BF3">
        <w:rPr>
          <w:rFonts w:eastAsia="仿宋_GB2312"/>
          <w:bCs/>
          <w:sz w:val="32"/>
          <w:szCs w:val="32"/>
        </w:rPr>
        <w:t>级学习。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25"/>
        <w:gridCol w:w="1734"/>
        <w:gridCol w:w="3177"/>
        <w:gridCol w:w="784"/>
        <w:gridCol w:w="826"/>
        <w:gridCol w:w="676"/>
      </w:tblGrid>
      <w:tr w:rsidR="00FF7BF3" w:rsidRPr="00FF7BF3">
        <w:trPr>
          <w:trHeight w:val="906"/>
        </w:trPr>
        <w:tc>
          <w:tcPr>
            <w:tcW w:w="1325" w:type="dxa"/>
            <w:vAlign w:val="center"/>
          </w:tcPr>
          <w:p w:rsidR="009A7C62" w:rsidRPr="00FF7BF3" w:rsidRDefault="00FF7BF3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专业</w:t>
            </w:r>
          </w:p>
        </w:tc>
        <w:tc>
          <w:tcPr>
            <w:tcW w:w="1734" w:type="dxa"/>
            <w:vAlign w:val="center"/>
          </w:tcPr>
          <w:p w:rsidR="009A7C62" w:rsidRPr="00FF7BF3" w:rsidRDefault="00FF7BF3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课程号</w:t>
            </w:r>
          </w:p>
        </w:tc>
        <w:tc>
          <w:tcPr>
            <w:tcW w:w="3177" w:type="dxa"/>
            <w:vAlign w:val="center"/>
          </w:tcPr>
          <w:p w:rsidR="009A7C62" w:rsidRPr="00FF7BF3" w:rsidRDefault="00FF7BF3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课程名称</w:t>
            </w:r>
          </w:p>
        </w:tc>
        <w:tc>
          <w:tcPr>
            <w:tcW w:w="784" w:type="dxa"/>
            <w:vAlign w:val="center"/>
          </w:tcPr>
          <w:p w:rsidR="009A7C62" w:rsidRPr="00FF7BF3" w:rsidRDefault="00FF7BF3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学时</w:t>
            </w:r>
          </w:p>
        </w:tc>
        <w:tc>
          <w:tcPr>
            <w:tcW w:w="826" w:type="dxa"/>
            <w:vAlign w:val="center"/>
          </w:tcPr>
          <w:p w:rsidR="009A7C62" w:rsidRPr="00FF7BF3" w:rsidRDefault="00FF7BF3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学分</w:t>
            </w:r>
          </w:p>
        </w:tc>
        <w:tc>
          <w:tcPr>
            <w:tcW w:w="676" w:type="dxa"/>
            <w:vAlign w:val="center"/>
          </w:tcPr>
          <w:p w:rsidR="009A7C62" w:rsidRPr="00FF7BF3" w:rsidRDefault="00FF7BF3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备注</w:t>
            </w:r>
          </w:p>
        </w:tc>
      </w:tr>
      <w:tr w:rsidR="00FF7BF3" w:rsidRPr="00FF7BF3">
        <w:trPr>
          <w:trHeight w:val="660"/>
        </w:trPr>
        <w:tc>
          <w:tcPr>
            <w:tcW w:w="1325" w:type="dxa"/>
            <w:vMerge w:val="restart"/>
            <w:vAlign w:val="center"/>
          </w:tcPr>
          <w:p w:rsidR="009A7C62" w:rsidRPr="00FF7BF3" w:rsidRDefault="00FF7BF3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音乐学（师范）</w:t>
            </w:r>
          </w:p>
        </w:tc>
        <w:tc>
          <w:tcPr>
            <w:tcW w:w="1734" w:type="dxa"/>
            <w:vAlign w:val="center"/>
          </w:tcPr>
          <w:p w:rsidR="009A7C62" w:rsidRPr="00FF7BF3" w:rsidRDefault="00FF7BF3">
            <w:pPr>
              <w:snapToGrid w:val="0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" w:hint="eastAsia"/>
                <w:bCs/>
                <w:sz w:val="32"/>
                <w:szCs w:val="32"/>
              </w:rPr>
              <w:t>176201075</w:t>
            </w:r>
          </w:p>
        </w:tc>
        <w:tc>
          <w:tcPr>
            <w:tcW w:w="3177" w:type="dxa"/>
            <w:vAlign w:val="center"/>
          </w:tcPr>
          <w:p w:rsidR="009A7C62" w:rsidRPr="00FF7BF3" w:rsidRDefault="00FF7BF3">
            <w:pPr>
              <w:snapToGrid w:val="0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"/>
                <w:bCs/>
                <w:sz w:val="32"/>
                <w:szCs w:val="32"/>
              </w:rPr>
              <w:t>钢琴（二）</w:t>
            </w:r>
          </w:p>
        </w:tc>
        <w:tc>
          <w:tcPr>
            <w:tcW w:w="784" w:type="dxa"/>
            <w:vAlign w:val="center"/>
          </w:tcPr>
          <w:p w:rsidR="009A7C62" w:rsidRPr="00FF7BF3" w:rsidRDefault="00FF7BF3">
            <w:pPr>
              <w:snapToGrid w:val="0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"/>
                <w:bCs/>
                <w:sz w:val="32"/>
                <w:szCs w:val="32"/>
              </w:rPr>
              <w:t>16</w:t>
            </w:r>
          </w:p>
        </w:tc>
        <w:tc>
          <w:tcPr>
            <w:tcW w:w="826" w:type="dxa"/>
            <w:vAlign w:val="center"/>
          </w:tcPr>
          <w:p w:rsidR="009A7C62" w:rsidRPr="00FF7BF3" w:rsidRDefault="00FF7BF3">
            <w:pPr>
              <w:snapToGrid w:val="0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"/>
                <w:bCs/>
                <w:sz w:val="32"/>
                <w:szCs w:val="32"/>
              </w:rPr>
              <w:t>1</w:t>
            </w:r>
          </w:p>
        </w:tc>
        <w:tc>
          <w:tcPr>
            <w:tcW w:w="676" w:type="dxa"/>
            <w:vAlign w:val="center"/>
          </w:tcPr>
          <w:p w:rsidR="009A7C62" w:rsidRPr="00FF7BF3" w:rsidRDefault="009A7C62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:rsidR="00FF7BF3" w:rsidRPr="00FF7BF3">
        <w:trPr>
          <w:trHeight w:val="618"/>
        </w:trPr>
        <w:tc>
          <w:tcPr>
            <w:tcW w:w="1325" w:type="dxa"/>
            <w:vMerge/>
            <w:vAlign w:val="center"/>
          </w:tcPr>
          <w:p w:rsidR="009A7C62" w:rsidRPr="00FF7BF3" w:rsidRDefault="009A7C62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</w:p>
        </w:tc>
        <w:tc>
          <w:tcPr>
            <w:tcW w:w="1734" w:type="dxa"/>
            <w:vAlign w:val="center"/>
          </w:tcPr>
          <w:p w:rsidR="009A7C62" w:rsidRPr="00FF7BF3" w:rsidRDefault="00FF7BF3">
            <w:pPr>
              <w:snapToGrid w:val="0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" w:hint="eastAsia"/>
                <w:bCs/>
                <w:sz w:val="32"/>
                <w:szCs w:val="32"/>
              </w:rPr>
              <w:t>176201199</w:t>
            </w:r>
          </w:p>
        </w:tc>
        <w:tc>
          <w:tcPr>
            <w:tcW w:w="3177" w:type="dxa"/>
            <w:vAlign w:val="center"/>
          </w:tcPr>
          <w:p w:rsidR="009A7C62" w:rsidRPr="00FF7BF3" w:rsidRDefault="00FF7BF3">
            <w:pPr>
              <w:snapToGrid w:val="0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"/>
                <w:bCs/>
                <w:sz w:val="32"/>
                <w:szCs w:val="32"/>
              </w:rPr>
              <w:t>声乐（</w:t>
            </w:r>
            <w:r w:rsidRPr="00FF7BF3">
              <w:rPr>
                <w:rFonts w:eastAsia="仿宋" w:hint="eastAsia"/>
                <w:bCs/>
                <w:sz w:val="32"/>
                <w:szCs w:val="32"/>
              </w:rPr>
              <w:t>二</w:t>
            </w:r>
            <w:r w:rsidRPr="00FF7BF3">
              <w:rPr>
                <w:rFonts w:eastAsia="仿宋"/>
                <w:bCs/>
                <w:sz w:val="32"/>
                <w:szCs w:val="32"/>
              </w:rPr>
              <w:t>）</w:t>
            </w:r>
          </w:p>
        </w:tc>
        <w:tc>
          <w:tcPr>
            <w:tcW w:w="784" w:type="dxa"/>
            <w:vAlign w:val="center"/>
          </w:tcPr>
          <w:p w:rsidR="009A7C62" w:rsidRPr="00FF7BF3" w:rsidRDefault="00FF7BF3">
            <w:pPr>
              <w:snapToGrid w:val="0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"/>
                <w:bCs/>
                <w:sz w:val="32"/>
                <w:szCs w:val="32"/>
              </w:rPr>
              <w:t>16</w:t>
            </w:r>
          </w:p>
        </w:tc>
        <w:tc>
          <w:tcPr>
            <w:tcW w:w="826" w:type="dxa"/>
            <w:vAlign w:val="center"/>
          </w:tcPr>
          <w:p w:rsidR="009A7C62" w:rsidRPr="00FF7BF3" w:rsidRDefault="00FF7BF3">
            <w:pPr>
              <w:snapToGrid w:val="0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"/>
                <w:bCs/>
                <w:sz w:val="32"/>
                <w:szCs w:val="32"/>
              </w:rPr>
              <w:t>1</w:t>
            </w:r>
          </w:p>
        </w:tc>
        <w:tc>
          <w:tcPr>
            <w:tcW w:w="676" w:type="dxa"/>
            <w:vAlign w:val="center"/>
          </w:tcPr>
          <w:p w:rsidR="009A7C62" w:rsidRPr="00FF7BF3" w:rsidRDefault="009A7C62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:rsidR="00FF7BF3" w:rsidRPr="00FF7BF3">
        <w:tc>
          <w:tcPr>
            <w:tcW w:w="1325" w:type="dxa"/>
            <w:vMerge/>
            <w:vAlign w:val="center"/>
          </w:tcPr>
          <w:p w:rsidR="009A7C62" w:rsidRPr="00FF7BF3" w:rsidRDefault="009A7C62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</w:p>
        </w:tc>
        <w:tc>
          <w:tcPr>
            <w:tcW w:w="1734" w:type="dxa"/>
            <w:vAlign w:val="center"/>
          </w:tcPr>
          <w:p w:rsidR="009A7C62" w:rsidRPr="00FF7BF3" w:rsidRDefault="00FF7BF3">
            <w:pPr>
              <w:snapToGrid w:val="0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" w:hint="eastAsia"/>
                <w:bCs/>
                <w:sz w:val="32"/>
                <w:szCs w:val="32"/>
              </w:rPr>
              <w:t>176201136</w:t>
            </w:r>
          </w:p>
        </w:tc>
        <w:tc>
          <w:tcPr>
            <w:tcW w:w="3177" w:type="dxa"/>
            <w:vAlign w:val="center"/>
          </w:tcPr>
          <w:p w:rsidR="009A7C62" w:rsidRPr="00FF7BF3" w:rsidRDefault="00FF7BF3">
            <w:pPr>
              <w:snapToGrid w:val="0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"/>
                <w:bCs/>
                <w:sz w:val="32"/>
                <w:szCs w:val="32"/>
              </w:rPr>
              <w:t>乐器演奏（</w:t>
            </w:r>
            <w:r w:rsidRPr="00FF7BF3">
              <w:rPr>
                <w:rFonts w:eastAsia="仿宋" w:hint="eastAsia"/>
                <w:bCs/>
                <w:sz w:val="32"/>
                <w:szCs w:val="32"/>
              </w:rPr>
              <w:t>二</w:t>
            </w:r>
            <w:r w:rsidRPr="00FF7BF3">
              <w:rPr>
                <w:rFonts w:eastAsia="仿宋"/>
                <w:bCs/>
                <w:sz w:val="32"/>
                <w:szCs w:val="32"/>
              </w:rPr>
              <w:t>）</w:t>
            </w:r>
          </w:p>
        </w:tc>
        <w:tc>
          <w:tcPr>
            <w:tcW w:w="784" w:type="dxa"/>
            <w:vAlign w:val="center"/>
          </w:tcPr>
          <w:p w:rsidR="009A7C62" w:rsidRPr="00FF7BF3" w:rsidRDefault="00FF7BF3">
            <w:pPr>
              <w:snapToGrid w:val="0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"/>
                <w:bCs/>
                <w:sz w:val="32"/>
                <w:szCs w:val="32"/>
              </w:rPr>
              <w:t>16</w:t>
            </w:r>
          </w:p>
        </w:tc>
        <w:tc>
          <w:tcPr>
            <w:tcW w:w="826" w:type="dxa"/>
            <w:vAlign w:val="center"/>
          </w:tcPr>
          <w:p w:rsidR="009A7C62" w:rsidRPr="00FF7BF3" w:rsidRDefault="00FF7BF3">
            <w:pPr>
              <w:snapToGrid w:val="0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"/>
                <w:bCs/>
                <w:sz w:val="32"/>
                <w:szCs w:val="32"/>
              </w:rPr>
              <w:t>1</w:t>
            </w:r>
          </w:p>
        </w:tc>
        <w:tc>
          <w:tcPr>
            <w:tcW w:w="676" w:type="dxa"/>
            <w:vAlign w:val="center"/>
          </w:tcPr>
          <w:p w:rsidR="009A7C62" w:rsidRPr="00FF7BF3" w:rsidRDefault="009A7C62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:rsidR="00FF7BF3" w:rsidRPr="00FF7BF3">
        <w:tc>
          <w:tcPr>
            <w:tcW w:w="1325" w:type="dxa"/>
            <w:vMerge/>
            <w:vAlign w:val="center"/>
          </w:tcPr>
          <w:p w:rsidR="009A7C62" w:rsidRPr="00FF7BF3" w:rsidRDefault="009A7C62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</w:p>
        </w:tc>
        <w:tc>
          <w:tcPr>
            <w:tcW w:w="1734" w:type="dxa"/>
            <w:vAlign w:val="center"/>
          </w:tcPr>
          <w:p w:rsidR="009A7C62" w:rsidRPr="00FF7BF3" w:rsidRDefault="00FF7BF3">
            <w:pPr>
              <w:snapToGrid w:val="0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" w:hint="eastAsia"/>
                <w:bCs/>
                <w:sz w:val="32"/>
                <w:szCs w:val="32"/>
              </w:rPr>
              <w:t>176201207</w:t>
            </w:r>
          </w:p>
        </w:tc>
        <w:tc>
          <w:tcPr>
            <w:tcW w:w="3177" w:type="dxa"/>
            <w:vAlign w:val="center"/>
          </w:tcPr>
          <w:p w:rsidR="009A7C62" w:rsidRPr="00FF7BF3" w:rsidRDefault="00FF7BF3">
            <w:pPr>
              <w:snapToGrid w:val="0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"/>
                <w:bCs/>
                <w:sz w:val="32"/>
                <w:szCs w:val="32"/>
              </w:rPr>
              <w:t>视唱练耳（</w:t>
            </w:r>
            <w:r w:rsidRPr="00FF7BF3">
              <w:rPr>
                <w:rFonts w:eastAsia="仿宋" w:hint="eastAsia"/>
                <w:bCs/>
                <w:sz w:val="32"/>
                <w:szCs w:val="32"/>
              </w:rPr>
              <w:t>二</w:t>
            </w:r>
            <w:r w:rsidRPr="00FF7BF3">
              <w:rPr>
                <w:rFonts w:eastAsia="仿宋"/>
                <w:bCs/>
                <w:sz w:val="32"/>
                <w:szCs w:val="32"/>
              </w:rPr>
              <w:t>）</w:t>
            </w:r>
          </w:p>
        </w:tc>
        <w:tc>
          <w:tcPr>
            <w:tcW w:w="784" w:type="dxa"/>
            <w:vAlign w:val="center"/>
          </w:tcPr>
          <w:p w:rsidR="009A7C62" w:rsidRPr="00FF7BF3" w:rsidRDefault="00FF7BF3">
            <w:pPr>
              <w:snapToGrid w:val="0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"/>
                <w:bCs/>
                <w:sz w:val="32"/>
                <w:szCs w:val="32"/>
              </w:rPr>
              <w:t>32</w:t>
            </w:r>
          </w:p>
        </w:tc>
        <w:tc>
          <w:tcPr>
            <w:tcW w:w="826" w:type="dxa"/>
            <w:vAlign w:val="center"/>
          </w:tcPr>
          <w:p w:rsidR="009A7C62" w:rsidRPr="00FF7BF3" w:rsidRDefault="00FF7BF3">
            <w:pPr>
              <w:snapToGrid w:val="0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"/>
                <w:bCs/>
                <w:sz w:val="32"/>
                <w:szCs w:val="32"/>
              </w:rPr>
              <w:t>2</w:t>
            </w:r>
          </w:p>
        </w:tc>
        <w:tc>
          <w:tcPr>
            <w:tcW w:w="676" w:type="dxa"/>
            <w:vAlign w:val="center"/>
          </w:tcPr>
          <w:p w:rsidR="009A7C62" w:rsidRPr="00FF7BF3" w:rsidRDefault="009A7C62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:rsidR="00FF7BF3" w:rsidRPr="00FF7BF3">
        <w:tc>
          <w:tcPr>
            <w:tcW w:w="1325" w:type="dxa"/>
            <w:vMerge/>
            <w:vAlign w:val="center"/>
          </w:tcPr>
          <w:p w:rsidR="009A7C62" w:rsidRPr="00FF7BF3" w:rsidRDefault="009A7C62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</w:p>
        </w:tc>
        <w:tc>
          <w:tcPr>
            <w:tcW w:w="1734" w:type="dxa"/>
            <w:vAlign w:val="center"/>
          </w:tcPr>
          <w:p w:rsidR="009A7C62" w:rsidRPr="00FF7BF3" w:rsidRDefault="00FF7BF3">
            <w:pPr>
              <w:snapToGrid w:val="0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 w:hint="eastAsia"/>
                <w:bCs/>
                <w:sz w:val="32"/>
                <w:szCs w:val="32"/>
              </w:rPr>
              <w:t>176201107</w:t>
            </w:r>
          </w:p>
        </w:tc>
        <w:tc>
          <w:tcPr>
            <w:tcW w:w="3177" w:type="dxa"/>
            <w:vAlign w:val="center"/>
          </w:tcPr>
          <w:p w:rsidR="009A7C62" w:rsidRPr="00FF7BF3" w:rsidRDefault="00FF7BF3">
            <w:pPr>
              <w:snapToGrid w:val="0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 w:hint="eastAsia"/>
                <w:bCs/>
                <w:sz w:val="32"/>
                <w:szCs w:val="32"/>
              </w:rPr>
              <w:t>基础和声（一）</w:t>
            </w:r>
          </w:p>
        </w:tc>
        <w:tc>
          <w:tcPr>
            <w:tcW w:w="784" w:type="dxa"/>
            <w:vAlign w:val="center"/>
          </w:tcPr>
          <w:p w:rsidR="009A7C62" w:rsidRPr="00FF7BF3" w:rsidRDefault="00FF7BF3">
            <w:pPr>
              <w:snapToGrid w:val="0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 w:hint="eastAsia"/>
                <w:bCs/>
                <w:sz w:val="32"/>
                <w:szCs w:val="32"/>
              </w:rPr>
              <w:t>32</w:t>
            </w:r>
          </w:p>
        </w:tc>
        <w:tc>
          <w:tcPr>
            <w:tcW w:w="826" w:type="dxa"/>
            <w:vAlign w:val="center"/>
          </w:tcPr>
          <w:p w:rsidR="009A7C62" w:rsidRPr="00FF7BF3" w:rsidRDefault="00FF7BF3">
            <w:pPr>
              <w:snapToGrid w:val="0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 w:hint="eastAsia"/>
                <w:bCs/>
                <w:sz w:val="32"/>
                <w:szCs w:val="32"/>
              </w:rPr>
              <w:t>2</w:t>
            </w:r>
          </w:p>
        </w:tc>
        <w:tc>
          <w:tcPr>
            <w:tcW w:w="676" w:type="dxa"/>
            <w:vAlign w:val="center"/>
          </w:tcPr>
          <w:p w:rsidR="009A7C62" w:rsidRPr="00FF7BF3" w:rsidRDefault="009A7C62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:rsidR="00FF7BF3" w:rsidRPr="00FF7BF3">
        <w:tc>
          <w:tcPr>
            <w:tcW w:w="1325" w:type="dxa"/>
            <w:vMerge/>
            <w:vAlign w:val="center"/>
          </w:tcPr>
          <w:p w:rsidR="009A7C62" w:rsidRPr="00FF7BF3" w:rsidRDefault="009A7C62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</w:p>
        </w:tc>
        <w:tc>
          <w:tcPr>
            <w:tcW w:w="1734" w:type="dxa"/>
            <w:vAlign w:val="center"/>
          </w:tcPr>
          <w:p w:rsidR="009A7C62" w:rsidRPr="00FF7BF3" w:rsidRDefault="00FF7BF3">
            <w:pPr>
              <w:snapToGrid w:val="0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" w:hint="eastAsia"/>
                <w:bCs/>
                <w:sz w:val="32"/>
                <w:szCs w:val="32"/>
              </w:rPr>
              <w:t>176061010</w:t>
            </w:r>
          </w:p>
        </w:tc>
        <w:tc>
          <w:tcPr>
            <w:tcW w:w="3177" w:type="dxa"/>
            <w:vAlign w:val="center"/>
          </w:tcPr>
          <w:p w:rsidR="009A7C62" w:rsidRPr="00FF7BF3" w:rsidRDefault="00FF7BF3">
            <w:pPr>
              <w:snapToGrid w:val="0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" w:hint="eastAsia"/>
                <w:bCs/>
                <w:sz w:val="32"/>
                <w:szCs w:val="32"/>
              </w:rPr>
              <w:t>中学生发展与学习（心理学基础）</w:t>
            </w:r>
          </w:p>
        </w:tc>
        <w:tc>
          <w:tcPr>
            <w:tcW w:w="784" w:type="dxa"/>
            <w:vAlign w:val="center"/>
          </w:tcPr>
          <w:p w:rsidR="009A7C62" w:rsidRPr="00FF7BF3" w:rsidRDefault="00FF7BF3">
            <w:pPr>
              <w:snapToGrid w:val="0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" w:hint="eastAsia"/>
                <w:bCs/>
                <w:sz w:val="32"/>
                <w:szCs w:val="32"/>
              </w:rPr>
              <w:t>36</w:t>
            </w:r>
          </w:p>
        </w:tc>
        <w:tc>
          <w:tcPr>
            <w:tcW w:w="826" w:type="dxa"/>
            <w:vAlign w:val="center"/>
          </w:tcPr>
          <w:p w:rsidR="009A7C62" w:rsidRPr="00FF7BF3" w:rsidRDefault="00FF7BF3">
            <w:pPr>
              <w:snapToGrid w:val="0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"/>
                <w:bCs/>
                <w:sz w:val="32"/>
                <w:szCs w:val="32"/>
              </w:rPr>
              <w:t>2</w:t>
            </w:r>
          </w:p>
        </w:tc>
        <w:tc>
          <w:tcPr>
            <w:tcW w:w="676" w:type="dxa"/>
            <w:vAlign w:val="center"/>
          </w:tcPr>
          <w:p w:rsidR="009A7C62" w:rsidRPr="00FF7BF3" w:rsidRDefault="009A7C62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:rsidR="00FF7BF3" w:rsidRPr="00FF7BF3">
        <w:tc>
          <w:tcPr>
            <w:tcW w:w="1325" w:type="dxa"/>
            <w:vMerge w:val="restart"/>
            <w:vAlign w:val="center"/>
          </w:tcPr>
          <w:p w:rsidR="009A7C62" w:rsidRPr="00FF7BF3" w:rsidRDefault="00FF7BF3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音乐表演</w:t>
            </w:r>
          </w:p>
        </w:tc>
        <w:tc>
          <w:tcPr>
            <w:tcW w:w="1734" w:type="dxa"/>
            <w:vAlign w:val="center"/>
          </w:tcPr>
          <w:p w:rsidR="009A7C62" w:rsidRPr="00FF7BF3" w:rsidRDefault="00FF7BF3">
            <w:pPr>
              <w:snapToGrid w:val="0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" w:hint="eastAsia"/>
                <w:bCs/>
                <w:sz w:val="32"/>
                <w:szCs w:val="32"/>
              </w:rPr>
              <w:t>176201075</w:t>
            </w:r>
          </w:p>
        </w:tc>
        <w:tc>
          <w:tcPr>
            <w:tcW w:w="3177" w:type="dxa"/>
            <w:vAlign w:val="center"/>
          </w:tcPr>
          <w:p w:rsidR="009A7C62" w:rsidRPr="00FF7BF3" w:rsidRDefault="00FF7BF3">
            <w:pPr>
              <w:snapToGrid w:val="0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"/>
                <w:bCs/>
                <w:sz w:val="32"/>
                <w:szCs w:val="32"/>
              </w:rPr>
              <w:t>钢琴（二）</w:t>
            </w:r>
          </w:p>
        </w:tc>
        <w:tc>
          <w:tcPr>
            <w:tcW w:w="784" w:type="dxa"/>
            <w:vAlign w:val="center"/>
          </w:tcPr>
          <w:p w:rsidR="009A7C62" w:rsidRPr="00FF7BF3" w:rsidRDefault="00FF7BF3">
            <w:pPr>
              <w:snapToGrid w:val="0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"/>
                <w:bCs/>
                <w:sz w:val="32"/>
                <w:szCs w:val="32"/>
              </w:rPr>
              <w:t>16</w:t>
            </w:r>
          </w:p>
        </w:tc>
        <w:tc>
          <w:tcPr>
            <w:tcW w:w="826" w:type="dxa"/>
            <w:vAlign w:val="center"/>
          </w:tcPr>
          <w:p w:rsidR="009A7C62" w:rsidRPr="00FF7BF3" w:rsidRDefault="00FF7BF3">
            <w:pPr>
              <w:snapToGrid w:val="0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"/>
                <w:bCs/>
                <w:sz w:val="32"/>
                <w:szCs w:val="32"/>
              </w:rPr>
              <w:t>1</w:t>
            </w:r>
          </w:p>
        </w:tc>
        <w:tc>
          <w:tcPr>
            <w:tcW w:w="676" w:type="dxa"/>
            <w:vAlign w:val="center"/>
          </w:tcPr>
          <w:p w:rsidR="009A7C62" w:rsidRPr="00FF7BF3" w:rsidRDefault="009A7C62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:rsidR="00FF7BF3" w:rsidRPr="00FF7BF3">
        <w:tc>
          <w:tcPr>
            <w:tcW w:w="1325" w:type="dxa"/>
            <w:vMerge/>
            <w:vAlign w:val="center"/>
          </w:tcPr>
          <w:p w:rsidR="009A7C62" w:rsidRPr="00FF7BF3" w:rsidRDefault="009A7C62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</w:p>
        </w:tc>
        <w:tc>
          <w:tcPr>
            <w:tcW w:w="1734" w:type="dxa"/>
            <w:vAlign w:val="center"/>
          </w:tcPr>
          <w:p w:rsidR="009A7C62" w:rsidRPr="00FF7BF3" w:rsidRDefault="00FF7BF3">
            <w:pPr>
              <w:snapToGrid w:val="0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" w:hint="eastAsia"/>
                <w:bCs/>
                <w:sz w:val="32"/>
                <w:szCs w:val="32"/>
              </w:rPr>
              <w:t>176201199</w:t>
            </w:r>
          </w:p>
        </w:tc>
        <w:tc>
          <w:tcPr>
            <w:tcW w:w="3177" w:type="dxa"/>
            <w:vAlign w:val="center"/>
          </w:tcPr>
          <w:p w:rsidR="009A7C62" w:rsidRPr="00FF7BF3" w:rsidRDefault="00FF7BF3">
            <w:pPr>
              <w:snapToGrid w:val="0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"/>
                <w:bCs/>
                <w:sz w:val="32"/>
                <w:szCs w:val="32"/>
              </w:rPr>
              <w:t>声乐（</w:t>
            </w:r>
            <w:r w:rsidRPr="00FF7BF3">
              <w:rPr>
                <w:rFonts w:eastAsia="仿宋" w:hint="eastAsia"/>
                <w:bCs/>
                <w:sz w:val="32"/>
                <w:szCs w:val="32"/>
              </w:rPr>
              <w:t>二</w:t>
            </w:r>
            <w:r w:rsidRPr="00FF7BF3">
              <w:rPr>
                <w:rFonts w:eastAsia="仿宋"/>
                <w:bCs/>
                <w:sz w:val="32"/>
                <w:szCs w:val="32"/>
              </w:rPr>
              <w:t>）</w:t>
            </w:r>
          </w:p>
        </w:tc>
        <w:tc>
          <w:tcPr>
            <w:tcW w:w="784" w:type="dxa"/>
            <w:vAlign w:val="center"/>
          </w:tcPr>
          <w:p w:rsidR="009A7C62" w:rsidRPr="00FF7BF3" w:rsidRDefault="00FF7BF3">
            <w:pPr>
              <w:snapToGrid w:val="0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"/>
                <w:bCs/>
                <w:sz w:val="32"/>
                <w:szCs w:val="32"/>
              </w:rPr>
              <w:t>16</w:t>
            </w:r>
          </w:p>
        </w:tc>
        <w:tc>
          <w:tcPr>
            <w:tcW w:w="826" w:type="dxa"/>
            <w:vAlign w:val="center"/>
          </w:tcPr>
          <w:p w:rsidR="009A7C62" w:rsidRPr="00FF7BF3" w:rsidRDefault="00FF7BF3">
            <w:pPr>
              <w:snapToGrid w:val="0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"/>
                <w:bCs/>
                <w:sz w:val="32"/>
                <w:szCs w:val="32"/>
              </w:rPr>
              <w:t>1</w:t>
            </w:r>
          </w:p>
        </w:tc>
        <w:tc>
          <w:tcPr>
            <w:tcW w:w="676" w:type="dxa"/>
            <w:vAlign w:val="center"/>
          </w:tcPr>
          <w:p w:rsidR="009A7C62" w:rsidRPr="00FF7BF3" w:rsidRDefault="009A7C62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:rsidR="00FF7BF3" w:rsidRPr="00FF7BF3">
        <w:tc>
          <w:tcPr>
            <w:tcW w:w="1325" w:type="dxa"/>
            <w:vMerge/>
            <w:vAlign w:val="center"/>
          </w:tcPr>
          <w:p w:rsidR="009A7C62" w:rsidRPr="00FF7BF3" w:rsidRDefault="009A7C62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</w:p>
        </w:tc>
        <w:tc>
          <w:tcPr>
            <w:tcW w:w="1734" w:type="dxa"/>
            <w:vAlign w:val="center"/>
          </w:tcPr>
          <w:p w:rsidR="009A7C62" w:rsidRPr="00FF7BF3" w:rsidRDefault="00FF7BF3">
            <w:pPr>
              <w:snapToGrid w:val="0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" w:hint="eastAsia"/>
                <w:bCs/>
                <w:sz w:val="32"/>
                <w:szCs w:val="32"/>
              </w:rPr>
              <w:t>176201136</w:t>
            </w:r>
          </w:p>
        </w:tc>
        <w:tc>
          <w:tcPr>
            <w:tcW w:w="3177" w:type="dxa"/>
            <w:vAlign w:val="center"/>
          </w:tcPr>
          <w:p w:rsidR="009A7C62" w:rsidRPr="00FF7BF3" w:rsidRDefault="00FF7BF3">
            <w:pPr>
              <w:snapToGrid w:val="0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"/>
                <w:bCs/>
                <w:sz w:val="32"/>
                <w:szCs w:val="32"/>
              </w:rPr>
              <w:t>乐器演奏（二）</w:t>
            </w:r>
          </w:p>
        </w:tc>
        <w:tc>
          <w:tcPr>
            <w:tcW w:w="784" w:type="dxa"/>
            <w:vAlign w:val="center"/>
          </w:tcPr>
          <w:p w:rsidR="009A7C62" w:rsidRPr="00FF7BF3" w:rsidRDefault="00FF7BF3">
            <w:pPr>
              <w:snapToGrid w:val="0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"/>
                <w:bCs/>
                <w:sz w:val="32"/>
                <w:szCs w:val="32"/>
              </w:rPr>
              <w:t>16</w:t>
            </w:r>
          </w:p>
        </w:tc>
        <w:tc>
          <w:tcPr>
            <w:tcW w:w="826" w:type="dxa"/>
            <w:vAlign w:val="center"/>
          </w:tcPr>
          <w:p w:rsidR="009A7C62" w:rsidRPr="00FF7BF3" w:rsidRDefault="00FF7BF3">
            <w:pPr>
              <w:snapToGrid w:val="0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"/>
                <w:bCs/>
                <w:sz w:val="32"/>
                <w:szCs w:val="32"/>
              </w:rPr>
              <w:t>1</w:t>
            </w:r>
          </w:p>
        </w:tc>
        <w:tc>
          <w:tcPr>
            <w:tcW w:w="676" w:type="dxa"/>
            <w:vAlign w:val="center"/>
          </w:tcPr>
          <w:p w:rsidR="009A7C62" w:rsidRPr="00FF7BF3" w:rsidRDefault="009A7C62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:rsidR="00FF7BF3" w:rsidRPr="00FF7BF3">
        <w:tc>
          <w:tcPr>
            <w:tcW w:w="1325" w:type="dxa"/>
            <w:vMerge/>
            <w:vAlign w:val="center"/>
          </w:tcPr>
          <w:p w:rsidR="009A7C62" w:rsidRPr="00FF7BF3" w:rsidRDefault="009A7C62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</w:p>
        </w:tc>
        <w:tc>
          <w:tcPr>
            <w:tcW w:w="1734" w:type="dxa"/>
            <w:vAlign w:val="center"/>
          </w:tcPr>
          <w:p w:rsidR="009A7C62" w:rsidRPr="00FF7BF3" w:rsidRDefault="00FF7BF3">
            <w:pPr>
              <w:snapToGrid w:val="0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" w:hint="eastAsia"/>
                <w:bCs/>
                <w:sz w:val="32"/>
                <w:szCs w:val="32"/>
              </w:rPr>
              <w:t>176201207</w:t>
            </w:r>
          </w:p>
        </w:tc>
        <w:tc>
          <w:tcPr>
            <w:tcW w:w="3177" w:type="dxa"/>
            <w:vAlign w:val="center"/>
          </w:tcPr>
          <w:p w:rsidR="009A7C62" w:rsidRPr="00FF7BF3" w:rsidRDefault="00FF7BF3">
            <w:pPr>
              <w:snapToGrid w:val="0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"/>
                <w:bCs/>
                <w:sz w:val="32"/>
                <w:szCs w:val="32"/>
              </w:rPr>
              <w:t>视唱练耳（</w:t>
            </w:r>
            <w:r w:rsidRPr="00FF7BF3">
              <w:rPr>
                <w:rFonts w:eastAsia="仿宋" w:hint="eastAsia"/>
                <w:bCs/>
                <w:sz w:val="32"/>
                <w:szCs w:val="32"/>
              </w:rPr>
              <w:t>二</w:t>
            </w:r>
            <w:r w:rsidRPr="00FF7BF3">
              <w:rPr>
                <w:rFonts w:eastAsia="仿宋"/>
                <w:bCs/>
                <w:sz w:val="32"/>
                <w:szCs w:val="32"/>
              </w:rPr>
              <w:t>）</w:t>
            </w:r>
          </w:p>
        </w:tc>
        <w:tc>
          <w:tcPr>
            <w:tcW w:w="784" w:type="dxa"/>
            <w:vAlign w:val="center"/>
          </w:tcPr>
          <w:p w:rsidR="009A7C62" w:rsidRPr="00FF7BF3" w:rsidRDefault="00FF7BF3">
            <w:pPr>
              <w:snapToGrid w:val="0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"/>
                <w:bCs/>
                <w:sz w:val="32"/>
                <w:szCs w:val="32"/>
              </w:rPr>
              <w:t>32</w:t>
            </w:r>
          </w:p>
        </w:tc>
        <w:tc>
          <w:tcPr>
            <w:tcW w:w="826" w:type="dxa"/>
            <w:vAlign w:val="center"/>
          </w:tcPr>
          <w:p w:rsidR="009A7C62" w:rsidRPr="00FF7BF3" w:rsidRDefault="00FF7BF3">
            <w:pPr>
              <w:snapToGrid w:val="0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"/>
                <w:bCs/>
                <w:sz w:val="32"/>
                <w:szCs w:val="32"/>
              </w:rPr>
              <w:t>2</w:t>
            </w:r>
          </w:p>
        </w:tc>
        <w:tc>
          <w:tcPr>
            <w:tcW w:w="676" w:type="dxa"/>
            <w:vAlign w:val="center"/>
          </w:tcPr>
          <w:p w:rsidR="009A7C62" w:rsidRPr="00FF7BF3" w:rsidRDefault="009A7C62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:rsidR="00FF7BF3" w:rsidRPr="00FF7BF3">
        <w:tc>
          <w:tcPr>
            <w:tcW w:w="1325" w:type="dxa"/>
            <w:vMerge/>
            <w:vAlign w:val="center"/>
          </w:tcPr>
          <w:p w:rsidR="009A7C62" w:rsidRPr="00FF7BF3" w:rsidRDefault="009A7C62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</w:p>
        </w:tc>
        <w:tc>
          <w:tcPr>
            <w:tcW w:w="1734" w:type="dxa"/>
            <w:vAlign w:val="center"/>
          </w:tcPr>
          <w:p w:rsidR="009A7C62" w:rsidRPr="00FF7BF3" w:rsidRDefault="00FF7BF3">
            <w:pPr>
              <w:snapToGrid w:val="0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 w:hint="eastAsia"/>
                <w:bCs/>
                <w:sz w:val="32"/>
                <w:szCs w:val="32"/>
              </w:rPr>
              <w:t>176201107</w:t>
            </w:r>
          </w:p>
        </w:tc>
        <w:tc>
          <w:tcPr>
            <w:tcW w:w="3177" w:type="dxa"/>
            <w:vAlign w:val="center"/>
          </w:tcPr>
          <w:p w:rsidR="009A7C62" w:rsidRPr="00FF7BF3" w:rsidRDefault="00FF7BF3">
            <w:pPr>
              <w:snapToGrid w:val="0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 w:hint="eastAsia"/>
                <w:bCs/>
                <w:sz w:val="32"/>
                <w:szCs w:val="32"/>
              </w:rPr>
              <w:t>基础和声（一）</w:t>
            </w:r>
          </w:p>
        </w:tc>
        <w:tc>
          <w:tcPr>
            <w:tcW w:w="784" w:type="dxa"/>
            <w:vAlign w:val="center"/>
          </w:tcPr>
          <w:p w:rsidR="009A7C62" w:rsidRPr="00FF7BF3" w:rsidRDefault="00FF7BF3">
            <w:pPr>
              <w:snapToGrid w:val="0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 w:hint="eastAsia"/>
                <w:bCs/>
                <w:sz w:val="32"/>
                <w:szCs w:val="32"/>
              </w:rPr>
              <w:t>32</w:t>
            </w:r>
          </w:p>
        </w:tc>
        <w:tc>
          <w:tcPr>
            <w:tcW w:w="826" w:type="dxa"/>
            <w:vAlign w:val="center"/>
          </w:tcPr>
          <w:p w:rsidR="009A7C62" w:rsidRPr="00FF7BF3" w:rsidRDefault="00FF7BF3">
            <w:pPr>
              <w:snapToGrid w:val="0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 w:hint="eastAsia"/>
                <w:bCs/>
                <w:sz w:val="32"/>
                <w:szCs w:val="32"/>
              </w:rPr>
              <w:t>2</w:t>
            </w:r>
          </w:p>
        </w:tc>
        <w:tc>
          <w:tcPr>
            <w:tcW w:w="676" w:type="dxa"/>
            <w:vAlign w:val="center"/>
          </w:tcPr>
          <w:p w:rsidR="009A7C62" w:rsidRPr="00FF7BF3" w:rsidRDefault="009A7C62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:rsidR="00FF7BF3" w:rsidRPr="00FF7BF3">
        <w:trPr>
          <w:trHeight w:val="686"/>
        </w:trPr>
        <w:tc>
          <w:tcPr>
            <w:tcW w:w="1325" w:type="dxa"/>
            <w:vMerge w:val="restart"/>
            <w:vAlign w:val="center"/>
          </w:tcPr>
          <w:p w:rsidR="009A7C62" w:rsidRPr="00FF7BF3" w:rsidRDefault="00FF7BF3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美术学</w:t>
            </w:r>
            <w:r w:rsidRPr="00FF7BF3">
              <w:rPr>
                <w:rFonts w:eastAsia="仿宋_GB2312"/>
                <w:bCs/>
                <w:sz w:val="32"/>
                <w:szCs w:val="32"/>
              </w:rPr>
              <w:t>(</w:t>
            </w:r>
            <w:r w:rsidRPr="00FF7BF3">
              <w:rPr>
                <w:rFonts w:eastAsia="仿宋_GB2312"/>
                <w:bCs/>
                <w:sz w:val="32"/>
                <w:szCs w:val="32"/>
              </w:rPr>
              <w:t>师范</w:t>
            </w:r>
            <w:r w:rsidRPr="00FF7BF3">
              <w:rPr>
                <w:rFonts w:eastAsia="仿宋_GB2312"/>
                <w:bCs/>
                <w:sz w:val="32"/>
                <w:szCs w:val="32"/>
              </w:rPr>
              <w:t>)</w:t>
            </w:r>
          </w:p>
        </w:tc>
        <w:tc>
          <w:tcPr>
            <w:tcW w:w="1734" w:type="dxa"/>
            <w:vAlign w:val="center"/>
          </w:tcPr>
          <w:p w:rsidR="009A7C62" w:rsidRPr="00FF7BF3" w:rsidRDefault="00FF7BF3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176201230</w:t>
            </w:r>
          </w:p>
        </w:tc>
        <w:tc>
          <w:tcPr>
            <w:tcW w:w="3177" w:type="dxa"/>
            <w:vAlign w:val="center"/>
          </w:tcPr>
          <w:p w:rsidR="009A7C62" w:rsidRPr="00FF7BF3" w:rsidRDefault="00FF7BF3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素描静物</w:t>
            </w:r>
          </w:p>
        </w:tc>
        <w:tc>
          <w:tcPr>
            <w:tcW w:w="784" w:type="dxa"/>
            <w:vAlign w:val="center"/>
          </w:tcPr>
          <w:p w:rsidR="009A7C62" w:rsidRPr="00FF7BF3" w:rsidRDefault="00FF7BF3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48</w:t>
            </w:r>
          </w:p>
        </w:tc>
        <w:tc>
          <w:tcPr>
            <w:tcW w:w="826" w:type="dxa"/>
            <w:vAlign w:val="center"/>
          </w:tcPr>
          <w:p w:rsidR="009A7C62" w:rsidRPr="00FF7BF3" w:rsidRDefault="00FF7BF3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3</w:t>
            </w:r>
          </w:p>
        </w:tc>
        <w:tc>
          <w:tcPr>
            <w:tcW w:w="676" w:type="dxa"/>
            <w:vAlign w:val="center"/>
          </w:tcPr>
          <w:p w:rsidR="009A7C62" w:rsidRPr="00FF7BF3" w:rsidRDefault="009A7C62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:rsidR="00FF7BF3" w:rsidRPr="00FF7BF3">
        <w:trPr>
          <w:trHeight w:val="700"/>
        </w:trPr>
        <w:tc>
          <w:tcPr>
            <w:tcW w:w="1325" w:type="dxa"/>
            <w:vMerge/>
            <w:vAlign w:val="center"/>
          </w:tcPr>
          <w:p w:rsidR="009A7C62" w:rsidRPr="00FF7BF3" w:rsidRDefault="009A7C62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</w:p>
        </w:tc>
        <w:tc>
          <w:tcPr>
            <w:tcW w:w="1734" w:type="dxa"/>
            <w:vAlign w:val="center"/>
          </w:tcPr>
          <w:p w:rsidR="009A7C62" w:rsidRPr="00FF7BF3" w:rsidRDefault="00FF7BF3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176201170</w:t>
            </w:r>
          </w:p>
        </w:tc>
        <w:tc>
          <w:tcPr>
            <w:tcW w:w="3177" w:type="dxa"/>
            <w:vAlign w:val="center"/>
          </w:tcPr>
          <w:p w:rsidR="009A7C62" w:rsidRPr="00FF7BF3" w:rsidRDefault="00FF7BF3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色彩静物</w:t>
            </w:r>
          </w:p>
        </w:tc>
        <w:tc>
          <w:tcPr>
            <w:tcW w:w="784" w:type="dxa"/>
            <w:vAlign w:val="center"/>
          </w:tcPr>
          <w:p w:rsidR="009A7C62" w:rsidRPr="00FF7BF3" w:rsidRDefault="00FF7BF3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48</w:t>
            </w:r>
          </w:p>
        </w:tc>
        <w:tc>
          <w:tcPr>
            <w:tcW w:w="826" w:type="dxa"/>
            <w:vAlign w:val="center"/>
          </w:tcPr>
          <w:p w:rsidR="009A7C62" w:rsidRPr="00FF7BF3" w:rsidRDefault="00FF7BF3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3</w:t>
            </w:r>
          </w:p>
        </w:tc>
        <w:tc>
          <w:tcPr>
            <w:tcW w:w="676" w:type="dxa"/>
            <w:vAlign w:val="center"/>
          </w:tcPr>
          <w:p w:rsidR="009A7C62" w:rsidRPr="00FF7BF3" w:rsidRDefault="009A7C62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:rsidR="00FF7BF3" w:rsidRPr="00FF7BF3">
        <w:trPr>
          <w:trHeight w:val="646"/>
        </w:trPr>
        <w:tc>
          <w:tcPr>
            <w:tcW w:w="1325" w:type="dxa"/>
            <w:vMerge w:val="restart"/>
            <w:vAlign w:val="center"/>
          </w:tcPr>
          <w:p w:rsidR="009A7C62" w:rsidRPr="00FF7BF3" w:rsidRDefault="00FF7BF3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环境设计</w:t>
            </w:r>
          </w:p>
          <w:p w:rsidR="009A7C62" w:rsidRPr="00FF7BF3" w:rsidRDefault="009A7C62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</w:p>
        </w:tc>
        <w:tc>
          <w:tcPr>
            <w:tcW w:w="1734" w:type="dxa"/>
            <w:vAlign w:val="center"/>
          </w:tcPr>
          <w:p w:rsidR="009A7C62" w:rsidRPr="00FF7BF3" w:rsidRDefault="00FF7BF3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 w:hint="eastAsia"/>
                <w:bCs/>
                <w:sz w:val="32"/>
                <w:szCs w:val="32"/>
              </w:rPr>
              <w:t>176201190</w:t>
            </w:r>
          </w:p>
        </w:tc>
        <w:tc>
          <w:tcPr>
            <w:tcW w:w="3177" w:type="dxa"/>
            <w:vAlign w:val="center"/>
          </w:tcPr>
          <w:p w:rsidR="009A7C62" w:rsidRPr="00FF7BF3" w:rsidRDefault="00FF7BF3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 w:hint="eastAsia"/>
                <w:bCs/>
                <w:sz w:val="32"/>
                <w:szCs w:val="32"/>
              </w:rPr>
              <w:t>设计图学</w:t>
            </w:r>
          </w:p>
        </w:tc>
        <w:tc>
          <w:tcPr>
            <w:tcW w:w="784" w:type="dxa"/>
            <w:vAlign w:val="center"/>
          </w:tcPr>
          <w:p w:rsidR="009A7C62" w:rsidRPr="00FF7BF3" w:rsidRDefault="00FF7BF3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64</w:t>
            </w:r>
          </w:p>
        </w:tc>
        <w:tc>
          <w:tcPr>
            <w:tcW w:w="826" w:type="dxa"/>
            <w:vAlign w:val="center"/>
          </w:tcPr>
          <w:p w:rsidR="009A7C62" w:rsidRPr="00FF7BF3" w:rsidRDefault="00FF7BF3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 w:hint="eastAsia"/>
                <w:bCs/>
                <w:sz w:val="32"/>
                <w:szCs w:val="32"/>
              </w:rPr>
              <w:t>4</w:t>
            </w:r>
          </w:p>
        </w:tc>
        <w:tc>
          <w:tcPr>
            <w:tcW w:w="676" w:type="dxa"/>
            <w:vAlign w:val="center"/>
          </w:tcPr>
          <w:p w:rsidR="009A7C62" w:rsidRPr="00FF7BF3" w:rsidRDefault="009A7C62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:rsidR="00FF7BF3" w:rsidRPr="00FF7BF3">
        <w:trPr>
          <w:trHeight w:val="728"/>
        </w:trPr>
        <w:tc>
          <w:tcPr>
            <w:tcW w:w="1325" w:type="dxa"/>
            <w:vMerge/>
            <w:vAlign w:val="center"/>
          </w:tcPr>
          <w:p w:rsidR="009A7C62" w:rsidRPr="00FF7BF3" w:rsidRDefault="009A7C62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</w:p>
        </w:tc>
        <w:tc>
          <w:tcPr>
            <w:tcW w:w="1734" w:type="dxa"/>
            <w:vAlign w:val="center"/>
          </w:tcPr>
          <w:p w:rsidR="009A7C62" w:rsidRPr="00FF7BF3" w:rsidRDefault="00FF7BF3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176201236</w:t>
            </w:r>
          </w:p>
        </w:tc>
        <w:tc>
          <w:tcPr>
            <w:tcW w:w="3177" w:type="dxa"/>
            <w:vAlign w:val="center"/>
          </w:tcPr>
          <w:p w:rsidR="009A7C62" w:rsidRPr="00FF7BF3" w:rsidRDefault="00FF7BF3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速写</w:t>
            </w:r>
          </w:p>
        </w:tc>
        <w:tc>
          <w:tcPr>
            <w:tcW w:w="784" w:type="dxa"/>
            <w:vAlign w:val="center"/>
          </w:tcPr>
          <w:p w:rsidR="009A7C62" w:rsidRPr="00FF7BF3" w:rsidRDefault="00FF7BF3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64</w:t>
            </w:r>
          </w:p>
        </w:tc>
        <w:tc>
          <w:tcPr>
            <w:tcW w:w="826" w:type="dxa"/>
            <w:vAlign w:val="center"/>
          </w:tcPr>
          <w:p w:rsidR="009A7C62" w:rsidRPr="00FF7BF3" w:rsidRDefault="00FF7BF3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3</w:t>
            </w:r>
          </w:p>
        </w:tc>
        <w:tc>
          <w:tcPr>
            <w:tcW w:w="676" w:type="dxa"/>
            <w:vAlign w:val="center"/>
          </w:tcPr>
          <w:p w:rsidR="009A7C62" w:rsidRPr="00FF7BF3" w:rsidRDefault="009A7C62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:rsidR="00FF7BF3" w:rsidRPr="00FF7BF3">
        <w:trPr>
          <w:trHeight w:val="673"/>
        </w:trPr>
        <w:tc>
          <w:tcPr>
            <w:tcW w:w="1325" w:type="dxa"/>
            <w:vMerge/>
            <w:vAlign w:val="center"/>
          </w:tcPr>
          <w:p w:rsidR="009A7C62" w:rsidRPr="00FF7BF3" w:rsidRDefault="009A7C62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</w:p>
        </w:tc>
        <w:tc>
          <w:tcPr>
            <w:tcW w:w="1734" w:type="dxa"/>
            <w:vAlign w:val="center"/>
          </w:tcPr>
          <w:p w:rsidR="009A7C62" w:rsidRPr="00FF7BF3" w:rsidRDefault="00FF7BF3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176201226</w:t>
            </w:r>
          </w:p>
        </w:tc>
        <w:tc>
          <w:tcPr>
            <w:tcW w:w="3177" w:type="dxa"/>
            <w:vAlign w:val="center"/>
          </w:tcPr>
          <w:p w:rsidR="009A7C62" w:rsidRPr="00FF7BF3" w:rsidRDefault="00FF7BF3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水彩</w:t>
            </w:r>
          </w:p>
        </w:tc>
        <w:tc>
          <w:tcPr>
            <w:tcW w:w="784" w:type="dxa"/>
            <w:vAlign w:val="center"/>
          </w:tcPr>
          <w:p w:rsidR="009A7C62" w:rsidRPr="00FF7BF3" w:rsidRDefault="00FF7BF3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64</w:t>
            </w:r>
          </w:p>
        </w:tc>
        <w:tc>
          <w:tcPr>
            <w:tcW w:w="826" w:type="dxa"/>
            <w:vAlign w:val="center"/>
          </w:tcPr>
          <w:p w:rsidR="009A7C62" w:rsidRPr="00FF7BF3" w:rsidRDefault="00FF7BF3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3</w:t>
            </w:r>
          </w:p>
        </w:tc>
        <w:tc>
          <w:tcPr>
            <w:tcW w:w="676" w:type="dxa"/>
            <w:vAlign w:val="center"/>
          </w:tcPr>
          <w:p w:rsidR="009A7C62" w:rsidRPr="00FF7BF3" w:rsidRDefault="009A7C62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:rsidR="00FF7BF3" w:rsidRPr="00FF7BF3">
        <w:trPr>
          <w:trHeight w:val="768"/>
        </w:trPr>
        <w:tc>
          <w:tcPr>
            <w:tcW w:w="1325" w:type="dxa"/>
            <w:vMerge w:val="restart"/>
            <w:vAlign w:val="center"/>
          </w:tcPr>
          <w:p w:rsidR="009A7C62" w:rsidRPr="00FF7BF3" w:rsidRDefault="00FF7BF3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视觉传达设计</w:t>
            </w:r>
          </w:p>
        </w:tc>
        <w:tc>
          <w:tcPr>
            <w:tcW w:w="1734" w:type="dxa"/>
            <w:vAlign w:val="center"/>
          </w:tcPr>
          <w:p w:rsidR="009A7C62" w:rsidRPr="00FF7BF3" w:rsidRDefault="00FF7BF3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176201185</w:t>
            </w:r>
          </w:p>
        </w:tc>
        <w:tc>
          <w:tcPr>
            <w:tcW w:w="3177" w:type="dxa"/>
            <w:vAlign w:val="center"/>
          </w:tcPr>
          <w:p w:rsidR="009A7C62" w:rsidRPr="00FF7BF3" w:rsidRDefault="00FF7BF3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设计素描</w:t>
            </w:r>
          </w:p>
        </w:tc>
        <w:tc>
          <w:tcPr>
            <w:tcW w:w="784" w:type="dxa"/>
            <w:vAlign w:val="center"/>
          </w:tcPr>
          <w:p w:rsidR="009A7C62" w:rsidRPr="00FF7BF3" w:rsidRDefault="00FF7BF3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64</w:t>
            </w:r>
          </w:p>
        </w:tc>
        <w:tc>
          <w:tcPr>
            <w:tcW w:w="826" w:type="dxa"/>
            <w:vAlign w:val="center"/>
          </w:tcPr>
          <w:p w:rsidR="009A7C62" w:rsidRPr="00FF7BF3" w:rsidRDefault="00FF7BF3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3</w:t>
            </w:r>
          </w:p>
        </w:tc>
        <w:tc>
          <w:tcPr>
            <w:tcW w:w="676" w:type="dxa"/>
            <w:vAlign w:val="center"/>
          </w:tcPr>
          <w:p w:rsidR="009A7C62" w:rsidRPr="00FF7BF3" w:rsidRDefault="009A7C62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:rsidR="00FF7BF3" w:rsidRPr="00FF7BF3">
        <w:trPr>
          <w:trHeight w:val="728"/>
        </w:trPr>
        <w:tc>
          <w:tcPr>
            <w:tcW w:w="1325" w:type="dxa"/>
            <w:vMerge/>
            <w:vAlign w:val="center"/>
          </w:tcPr>
          <w:p w:rsidR="009A7C62" w:rsidRPr="00FF7BF3" w:rsidRDefault="009A7C62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</w:p>
        </w:tc>
        <w:tc>
          <w:tcPr>
            <w:tcW w:w="1734" w:type="dxa"/>
            <w:vAlign w:val="center"/>
          </w:tcPr>
          <w:p w:rsidR="009A7C62" w:rsidRPr="00FF7BF3" w:rsidRDefault="00FF7BF3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176201181</w:t>
            </w:r>
          </w:p>
        </w:tc>
        <w:tc>
          <w:tcPr>
            <w:tcW w:w="3177" w:type="dxa"/>
            <w:vAlign w:val="center"/>
          </w:tcPr>
          <w:p w:rsidR="009A7C62" w:rsidRPr="00FF7BF3" w:rsidRDefault="00FF7BF3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设计色彩</w:t>
            </w:r>
          </w:p>
        </w:tc>
        <w:tc>
          <w:tcPr>
            <w:tcW w:w="784" w:type="dxa"/>
            <w:vAlign w:val="center"/>
          </w:tcPr>
          <w:p w:rsidR="009A7C62" w:rsidRPr="00FF7BF3" w:rsidRDefault="00FF7BF3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64</w:t>
            </w:r>
          </w:p>
        </w:tc>
        <w:tc>
          <w:tcPr>
            <w:tcW w:w="826" w:type="dxa"/>
            <w:vAlign w:val="center"/>
          </w:tcPr>
          <w:p w:rsidR="009A7C62" w:rsidRPr="00FF7BF3" w:rsidRDefault="00FF7BF3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3</w:t>
            </w:r>
          </w:p>
        </w:tc>
        <w:tc>
          <w:tcPr>
            <w:tcW w:w="676" w:type="dxa"/>
            <w:vAlign w:val="center"/>
          </w:tcPr>
          <w:p w:rsidR="009A7C62" w:rsidRPr="00FF7BF3" w:rsidRDefault="009A7C62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:rsidR="00FF7BF3" w:rsidRPr="00FF7BF3">
        <w:tc>
          <w:tcPr>
            <w:tcW w:w="1325" w:type="dxa"/>
            <w:vMerge/>
            <w:vAlign w:val="center"/>
          </w:tcPr>
          <w:p w:rsidR="009A7C62" w:rsidRPr="00FF7BF3" w:rsidRDefault="009A7C62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</w:p>
        </w:tc>
        <w:tc>
          <w:tcPr>
            <w:tcW w:w="1734" w:type="dxa"/>
            <w:vAlign w:val="center"/>
          </w:tcPr>
          <w:p w:rsidR="009A7C62" w:rsidRPr="00FF7BF3" w:rsidRDefault="00FF7BF3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176201179</w:t>
            </w:r>
          </w:p>
        </w:tc>
        <w:tc>
          <w:tcPr>
            <w:tcW w:w="3177" w:type="dxa"/>
            <w:vAlign w:val="center"/>
          </w:tcPr>
          <w:p w:rsidR="009A7C62" w:rsidRPr="00FF7BF3" w:rsidRDefault="00FF7BF3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设计基础</w:t>
            </w:r>
          </w:p>
        </w:tc>
        <w:tc>
          <w:tcPr>
            <w:tcW w:w="784" w:type="dxa"/>
            <w:vAlign w:val="center"/>
          </w:tcPr>
          <w:p w:rsidR="009A7C62" w:rsidRPr="00FF7BF3" w:rsidRDefault="00FF7BF3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80</w:t>
            </w:r>
          </w:p>
        </w:tc>
        <w:tc>
          <w:tcPr>
            <w:tcW w:w="826" w:type="dxa"/>
            <w:vAlign w:val="center"/>
          </w:tcPr>
          <w:p w:rsidR="009A7C62" w:rsidRPr="00FF7BF3" w:rsidRDefault="00FF7BF3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4</w:t>
            </w:r>
          </w:p>
        </w:tc>
        <w:tc>
          <w:tcPr>
            <w:tcW w:w="676" w:type="dxa"/>
            <w:vAlign w:val="center"/>
          </w:tcPr>
          <w:p w:rsidR="009A7C62" w:rsidRPr="00FF7BF3" w:rsidRDefault="009A7C62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:rsidR="00FF7BF3" w:rsidRPr="00FF7BF3">
        <w:tc>
          <w:tcPr>
            <w:tcW w:w="1325" w:type="dxa"/>
            <w:vMerge w:val="restart"/>
            <w:vAlign w:val="center"/>
          </w:tcPr>
          <w:p w:rsidR="009A7C62" w:rsidRPr="00FF7BF3" w:rsidRDefault="00FF7BF3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工业设计</w:t>
            </w:r>
          </w:p>
        </w:tc>
        <w:tc>
          <w:tcPr>
            <w:tcW w:w="1734" w:type="dxa"/>
            <w:vAlign w:val="center"/>
          </w:tcPr>
          <w:p w:rsidR="009A7C62" w:rsidRPr="00FF7BF3" w:rsidRDefault="00FF7BF3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176021005</w:t>
            </w:r>
          </w:p>
        </w:tc>
        <w:tc>
          <w:tcPr>
            <w:tcW w:w="3177" w:type="dxa"/>
            <w:vAlign w:val="center"/>
          </w:tcPr>
          <w:p w:rsidR="009A7C62" w:rsidRPr="00FF7BF3" w:rsidRDefault="00FF7BF3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高等数学</w:t>
            </w:r>
            <w:r w:rsidRPr="00FF7BF3">
              <w:rPr>
                <w:rFonts w:eastAsia="仿宋_GB2312"/>
                <w:bCs/>
                <w:sz w:val="32"/>
                <w:szCs w:val="32"/>
              </w:rPr>
              <w:t>C</w:t>
            </w:r>
          </w:p>
        </w:tc>
        <w:tc>
          <w:tcPr>
            <w:tcW w:w="784" w:type="dxa"/>
            <w:vAlign w:val="center"/>
          </w:tcPr>
          <w:p w:rsidR="009A7C62" w:rsidRPr="00FF7BF3" w:rsidRDefault="00FF7BF3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64</w:t>
            </w:r>
          </w:p>
        </w:tc>
        <w:tc>
          <w:tcPr>
            <w:tcW w:w="826" w:type="dxa"/>
            <w:vAlign w:val="center"/>
          </w:tcPr>
          <w:p w:rsidR="009A7C62" w:rsidRPr="00FF7BF3" w:rsidRDefault="00FF7BF3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4</w:t>
            </w:r>
          </w:p>
        </w:tc>
        <w:tc>
          <w:tcPr>
            <w:tcW w:w="676" w:type="dxa"/>
            <w:vAlign w:val="center"/>
          </w:tcPr>
          <w:p w:rsidR="009A7C62" w:rsidRPr="00FF7BF3" w:rsidRDefault="009A7C62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:rsidR="00FF7BF3" w:rsidRPr="00FF7BF3">
        <w:tc>
          <w:tcPr>
            <w:tcW w:w="1325" w:type="dxa"/>
            <w:vMerge/>
            <w:vAlign w:val="center"/>
          </w:tcPr>
          <w:p w:rsidR="009A7C62" w:rsidRPr="00FF7BF3" w:rsidRDefault="009A7C62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</w:p>
        </w:tc>
        <w:tc>
          <w:tcPr>
            <w:tcW w:w="1734" w:type="dxa"/>
            <w:vAlign w:val="center"/>
          </w:tcPr>
          <w:p w:rsidR="009A7C62" w:rsidRPr="00FF7BF3" w:rsidRDefault="00FF7BF3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176101097</w:t>
            </w:r>
          </w:p>
        </w:tc>
        <w:tc>
          <w:tcPr>
            <w:tcW w:w="3177" w:type="dxa"/>
            <w:vAlign w:val="center"/>
          </w:tcPr>
          <w:p w:rsidR="009A7C62" w:rsidRPr="00FF7BF3" w:rsidRDefault="00FF7BF3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设计图学</w:t>
            </w:r>
          </w:p>
        </w:tc>
        <w:tc>
          <w:tcPr>
            <w:tcW w:w="784" w:type="dxa"/>
            <w:vAlign w:val="center"/>
          </w:tcPr>
          <w:p w:rsidR="009A7C62" w:rsidRPr="00FF7BF3" w:rsidRDefault="00FF7BF3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48</w:t>
            </w:r>
          </w:p>
        </w:tc>
        <w:tc>
          <w:tcPr>
            <w:tcW w:w="826" w:type="dxa"/>
            <w:vAlign w:val="center"/>
          </w:tcPr>
          <w:p w:rsidR="009A7C62" w:rsidRPr="00FF7BF3" w:rsidRDefault="00FF7BF3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 w:hint="eastAsia"/>
                <w:bCs/>
                <w:sz w:val="32"/>
                <w:szCs w:val="32"/>
              </w:rPr>
              <w:t>3</w:t>
            </w:r>
          </w:p>
        </w:tc>
        <w:tc>
          <w:tcPr>
            <w:tcW w:w="676" w:type="dxa"/>
            <w:vAlign w:val="center"/>
          </w:tcPr>
          <w:p w:rsidR="009A7C62" w:rsidRPr="00FF7BF3" w:rsidRDefault="009A7C62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:rsidR="00FF7BF3" w:rsidRPr="00FF7BF3">
        <w:tc>
          <w:tcPr>
            <w:tcW w:w="1325" w:type="dxa"/>
            <w:vMerge/>
            <w:vAlign w:val="center"/>
          </w:tcPr>
          <w:p w:rsidR="009A7C62" w:rsidRPr="00FF7BF3" w:rsidRDefault="009A7C62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</w:p>
        </w:tc>
        <w:tc>
          <w:tcPr>
            <w:tcW w:w="1734" w:type="dxa"/>
            <w:vAlign w:val="center"/>
          </w:tcPr>
          <w:p w:rsidR="009A7C62" w:rsidRPr="00FF7BF3" w:rsidRDefault="00FF7BF3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176131002</w:t>
            </w:r>
          </w:p>
        </w:tc>
        <w:tc>
          <w:tcPr>
            <w:tcW w:w="3177" w:type="dxa"/>
            <w:vAlign w:val="center"/>
          </w:tcPr>
          <w:p w:rsidR="009A7C62" w:rsidRPr="00FF7BF3" w:rsidRDefault="00FF7BF3">
            <w:pPr>
              <w:snapToGrid w:val="0"/>
              <w:spacing w:line="40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大学计算机信息技术基础（</w:t>
            </w:r>
            <w:r w:rsidRPr="00FF7BF3">
              <w:rPr>
                <w:rFonts w:eastAsia="仿宋_GB2312"/>
                <w:bCs/>
                <w:sz w:val="32"/>
                <w:szCs w:val="32"/>
              </w:rPr>
              <w:t>II</w:t>
            </w:r>
            <w:r w:rsidRPr="00FF7BF3">
              <w:rPr>
                <w:rFonts w:eastAsia="仿宋_GB2312"/>
                <w:bCs/>
                <w:sz w:val="32"/>
                <w:szCs w:val="32"/>
              </w:rPr>
              <w:t>）</w:t>
            </w:r>
          </w:p>
        </w:tc>
        <w:tc>
          <w:tcPr>
            <w:tcW w:w="784" w:type="dxa"/>
            <w:vAlign w:val="center"/>
          </w:tcPr>
          <w:p w:rsidR="009A7C62" w:rsidRPr="00FF7BF3" w:rsidRDefault="00FF7BF3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48</w:t>
            </w:r>
          </w:p>
        </w:tc>
        <w:tc>
          <w:tcPr>
            <w:tcW w:w="826" w:type="dxa"/>
            <w:vAlign w:val="center"/>
          </w:tcPr>
          <w:p w:rsidR="009A7C62" w:rsidRPr="00FF7BF3" w:rsidRDefault="00FF7BF3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2</w:t>
            </w:r>
          </w:p>
        </w:tc>
        <w:tc>
          <w:tcPr>
            <w:tcW w:w="676" w:type="dxa"/>
            <w:vAlign w:val="center"/>
          </w:tcPr>
          <w:p w:rsidR="009A7C62" w:rsidRPr="00FF7BF3" w:rsidRDefault="009A7C62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:rsidR="00FF7BF3" w:rsidRPr="00FF7BF3">
        <w:tc>
          <w:tcPr>
            <w:tcW w:w="1325" w:type="dxa"/>
            <w:vMerge/>
            <w:vAlign w:val="center"/>
          </w:tcPr>
          <w:p w:rsidR="009A7C62" w:rsidRPr="00FF7BF3" w:rsidRDefault="009A7C62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</w:p>
        </w:tc>
        <w:tc>
          <w:tcPr>
            <w:tcW w:w="1734" w:type="dxa"/>
            <w:vAlign w:val="center"/>
          </w:tcPr>
          <w:p w:rsidR="009A7C62" w:rsidRPr="00FF7BF3" w:rsidRDefault="00FF7BF3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176201350</w:t>
            </w:r>
          </w:p>
        </w:tc>
        <w:tc>
          <w:tcPr>
            <w:tcW w:w="3177" w:type="dxa"/>
            <w:vAlign w:val="center"/>
          </w:tcPr>
          <w:p w:rsidR="009A7C62" w:rsidRPr="00FF7BF3" w:rsidRDefault="00FF7BF3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专业入门与专业伦理</w:t>
            </w:r>
          </w:p>
        </w:tc>
        <w:tc>
          <w:tcPr>
            <w:tcW w:w="784" w:type="dxa"/>
            <w:vAlign w:val="center"/>
          </w:tcPr>
          <w:p w:rsidR="009A7C62" w:rsidRPr="00FF7BF3" w:rsidRDefault="00FF7BF3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16</w:t>
            </w:r>
          </w:p>
        </w:tc>
        <w:tc>
          <w:tcPr>
            <w:tcW w:w="826" w:type="dxa"/>
            <w:vAlign w:val="center"/>
          </w:tcPr>
          <w:p w:rsidR="009A7C62" w:rsidRPr="00FF7BF3" w:rsidRDefault="00FF7BF3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1</w:t>
            </w:r>
          </w:p>
        </w:tc>
        <w:tc>
          <w:tcPr>
            <w:tcW w:w="676" w:type="dxa"/>
            <w:vAlign w:val="center"/>
          </w:tcPr>
          <w:p w:rsidR="009A7C62" w:rsidRPr="00FF7BF3" w:rsidRDefault="009A7C62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:rsidR="00FF7BF3" w:rsidRPr="00FF7BF3">
        <w:tc>
          <w:tcPr>
            <w:tcW w:w="1325" w:type="dxa"/>
            <w:vMerge w:val="restart"/>
            <w:vAlign w:val="center"/>
          </w:tcPr>
          <w:p w:rsidR="009A7C62" w:rsidRPr="00FF7BF3" w:rsidRDefault="00FF7BF3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建筑学</w:t>
            </w:r>
          </w:p>
        </w:tc>
        <w:tc>
          <w:tcPr>
            <w:tcW w:w="1734" w:type="dxa"/>
            <w:vAlign w:val="center"/>
          </w:tcPr>
          <w:p w:rsidR="009A7C62" w:rsidRPr="00FF7BF3" w:rsidRDefault="00FF7BF3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176021005</w:t>
            </w:r>
          </w:p>
        </w:tc>
        <w:tc>
          <w:tcPr>
            <w:tcW w:w="3177" w:type="dxa"/>
            <w:vAlign w:val="center"/>
          </w:tcPr>
          <w:p w:rsidR="009A7C62" w:rsidRPr="00FF7BF3" w:rsidRDefault="00FF7BF3">
            <w:pPr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高等数学</w:t>
            </w:r>
            <w:r w:rsidRPr="00FF7BF3">
              <w:rPr>
                <w:rFonts w:eastAsia="仿宋_GB2312"/>
                <w:bCs/>
                <w:sz w:val="32"/>
                <w:szCs w:val="32"/>
              </w:rPr>
              <w:t>C</w:t>
            </w:r>
          </w:p>
        </w:tc>
        <w:tc>
          <w:tcPr>
            <w:tcW w:w="784" w:type="dxa"/>
            <w:vAlign w:val="center"/>
          </w:tcPr>
          <w:p w:rsidR="009A7C62" w:rsidRPr="00FF7BF3" w:rsidRDefault="00FF7BF3">
            <w:pPr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64</w:t>
            </w:r>
          </w:p>
        </w:tc>
        <w:tc>
          <w:tcPr>
            <w:tcW w:w="826" w:type="dxa"/>
            <w:vAlign w:val="center"/>
          </w:tcPr>
          <w:p w:rsidR="009A7C62" w:rsidRPr="00FF7BF3" w:rsidRDefault="00FF7BF3">
            <w:pPr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4</w:t>
            </w:r>
          </w:p>
        </w:tc>
        <w:tc>
          <w:tcPr>
            <w:tcW w:w="676" w:type="dxa"/>
            <w:vAlign w:val="center"/>
          </w:tcPr>
          <w:p w:rsidR="009A7C62" w:rsidRPr="00FF7BF3" w:rsidRDefault="009A7C62">
            <w:pPr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:rsidR="00FF7BF3" w:rsidRPr="00FF7BF3">
        <w:tc>
          <w:tcPr>
            <w:tcW w:w="1325" w:type="dxa"/>
            <w:vMerge/>
            <w:vAlign w:val="center"/>
          </w:tcPr>
          <w:p w:rsidR="009A7C62" w:rsidRPr="00FF7BF3" w:rsidRDefault="009A7C62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</w:p>
        </w:tc>
        <w:tc>
          <w:tcPr>
            <w:tcW w:w="1734" w:type="dxa"/>
            <w:vAlign w:val="center"/>
          </w:tcPr>
          <w:p w:rsidR="009A7C62" w:rsidRPr="00FF7BF3" w:rsidRDefault="00FF7BF3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176141097</w:t>
            </w:r>
          </w:p>
        </w:tc>
        <w:tc>
          <w:tcPr>
            <w:tcW w:w="3177" w:type="dxa"/>
            <w:vAlign w:val="center"/>
          </w:tcPr>
          <w:p w:rsidR="009A7C62" w:rsidRPr="00FF7BF3" w:rsidRDefault="00FF7BF3">
            <w:pPr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建筑设计基础</w:t>
            </w:r>
            <w:r w:rsidRPr="00FF7BF3">
              <w:rPr>
                <w:rFonts w:eastAsia="仿宋_GB2312"/>
                <w:bCs/>
                <w:sz w:val="32"/>
                <w:szCs w:val="32"/>
              </w:rPr>
              <w:t>(1)</w:t>
            </w:r>
          </w:p>
        </w:tc>
        <w:tc>
          <w:tcPr>
            <w:tcW w:w="784" w:type="dxa"/>
            <w:vAlign w:val="center"/>
          </w:tcPr>
          <w:p w:rsidR="009A7C62" w:rsidRPr="00FF7BF3" w:rsidRDefault="00FF7BF3">
            <w:pPr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96</w:t>
            </w:r>
          </w:p>
        </w:tc>
        <w:tc>
          <w:tcPr>
            <w:tcW w:w="826" w:type="dxa"/>
            <w:vAlign w:val="center"/>
          </w:tcPr>
          <w:p w:rsidR="009A7C62" w:rsidRPr="00FF7BF3" w:rsidRDefault="00FF7BF3">
            <w:pPr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6</w:t>
            </w:r>
          </w:p>
        </w:tc>
        <w:tc>
          <w:tcPr>
            <w:tcW w:w="676" w:type="dxa"/>
            <w:vAlign w:val="center"/>
          </w:tcPr>
          <w:p w:rsidR="009A7C62" w:rsidRPr="00FF7BF3" w:rsidRDefault="009A7C62">
            <w:pPr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:rsidR="00FF7BF3" w:rsidRPr="00FF7BF3">
        <w:tc>
          <w:tcPr>
            <w:tcW w:w="1325" w:type="dxa"/>
            <w:vMerge/>
            <w:vAlign w:val="center"/>
          </w:tcPr>
          <w:p w:rsidR="009A7C62" w:rsidRPr="00FF7BF3" w:rsidRDefault="009A7C62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</w:p>
        </w:tc>
        <w:tc>
          <w:tcPr>
            <w:tcW w:w="1734" w:type="dxa"/>
            <w:vAlign w:val="center"/>
          </w:tcPr>
          <w:p w:rsidR="009A7C62" w:rsidRPr="00FF7BF3" w:rsidRDefault="00FF7BF3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176141098</w:t>
            </w:r>
          </w:p>
        </w:tc>
        <w:tc>
          <w:tcPr>
            <w:tcW w:w="3177" w:type="dxa"/>
            <w:vAlign w:val="center"/>
          </w:tcPr>
          <w:p w:rsidR="009A7C62" w:rsidRPr="00FF7BF3" w:rsidRDefault="00FF7BF3">
            <w:pPr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建筑设计基础</w:t>
            </w:r>
            <w:r w:rsidRPr="00FF7BF3">
              <w:rPr>
                <w:rFonts w:eastAsia="仿宋_GB2312"/>
                <w:bCs/>
                <w:sz w:val="32"/>
                <w:szCs w:val="32"/>
              </w:rPr>
              <w:t>(2)</w:t>
            </w:r>
          </w:p>
        </w:tc>
        <w:tc>
          <w:tcPr>
            <w:tcW w:w="784" w:type="dxa"/>
            <w:vAlign w:val="center"/>
          </w:tcPr>
          <w:p w:rsidR="009A7C62" w:rsidRPr="00FF7BF3" w:rsidRDefault="00FF7BF3">
            <w:pPr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96</w:t>
            </w:r>
          </w:p>
        </w:tc>
        <w:tc>
          <w:tcPr>
            <w:tcW w:w="826" w:type="dxa"/>
            <w:vAlign w:val="center"/>
          </w:tcPr>
          <w:p w:rsidR="009A7C62" w:rsidRPr="00FF7BF3" w:rsidRDefault="00FF7BF3">
            <w:pPr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6</w:t>
            </w:r>
          </w:p>
        </w:tc>
        <w:tc>
          <w:tcPr>
            <w:tcW w:w="676" w:type="dxa"/>
            <w:vAlign w:val="center"/>
          </w:tcPr>
          <w:p w:rsidR="009A7C62" w:rsidRPr="00FF7BF3" w:rsidRDefault="009A7C62">
            <w:pPr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:rsidR="00FF7BF3" w:rsidRPr="00FF7BF3">
        <w:tc>
          <w:tcPr>
            <w:tcW w:w="1325" w:type="dxa"/>
            <w:vMerge/>
            <w:vAlign w:val="center"/>
          </w:tcPr>
          <w:p w:rsidR="009A7C62" w:rsidRPr="00FF7BF3" w:rsidRDefault="009A7C62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</w:p>
        </w:tc>
        <w:tc>
          <w:tcPr>
            <w:tcW w:w="1734" w:type="dxa"/>
            <w:vAlign w:val="center"/>
          </w:tcPr>
          <w:p w:rsidR="009A7C62" w:rsidRPr="00FF7BF3" w:rsidRDefault="00FF7BF3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176201377</w:t>
            </w:r>
          </w:p>
        </w:tc>
        <w:tc>
          <w:tcPr>
            <w:tcW w:w="3177" w:type="dxa"/>
            <w:vAlign w:val="center"/>
          </w:tcPr>
          <w:p w:rsidR="009A7C62" w:rsidRPr="00FF7BF3" w:rsidRDefault="00FF7BF3">
            <w:pPr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素描</w:t>
            </w:r>
            <w:r w:rsidRPr="00FF7BF3">
              <w:rPr>
                <w:rFonts w:eastAsia="仿宋_GB2312"/>
                <w:bCs/>
                <w:sz w:val="32"/>
                <w:szCs w:val="32"/>
              </w:rPr>
              <w:t>(1)</w:t>
            </w:r>
          </w:p>
        </w:tc>
        <w:tc>
          <w:tcPr>
            <w:tcW w:w="784" w:type="dxa"/>
            <w:vAlign w:val="center"/>
          </w:tcPr>
          <w:p w:rsidR="009A7C62" w:rsidRPr="00FF7BF3" w:rsidRDefault="00FF7BF3">
            <w:pPr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48</w:t>
            </w:r>
          </w:p>
        </w:tc>
        <w:tc>
          <w:tcPr>
            <w:tcW w:w="826" w:type="dxa"/>
            <w:vAlign w:val="center"/>
          </w:tcPr>
          <w:p w:rsidR="009A7C62" w:rsidRPr="00FF7BF3" w:rsidRDefault="00FF7BF3">
            <w:pPr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3</w:t>
            </w:r>
          </w:p>
        </w:tc>
        <w:tc>
          <w:tcPr>
            <w:tcW w:w="676" w:type="dxa"/>
            <w:vAlign w:val="center"/>
          </w:tcPr>
          <w:p w:rsidR="009A7C62" w:rsidRPr="00FF7BF3" w:rsidRDefault="009A7C62">
            <w:pPr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:rsidR="00FF7BF3" w:rsidRPr="00FF7BF3">
        <w:trPr>
          <w:trHeight w:val="468"/>
        </w:trPr>
        <w:tc>
          <w:tcPr>
            <w:tcW w:w="1325" w:type="dxa"/>
            <w:vMerge/>
            <w:vAlign w:val="center"/>
          </w:tcPr>
          <w:p w:rsidR="009A7C62" w:rsidRPr="00FF7BF3" w:rsidRDefault="009A7C62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</w:p>
        </w:tc>
        <w:tc>
          <w:tcPr>
            <w:tcW w:w="1734" w:type="dxa"/>
            <w:vAlign w:val="center"/>
          </w:tcPr>
          <w:p w:rsidR="009A7C62" w:rsidRPr="00FF7BF3" w:rsidRDefault="00FF7BF3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176101028</w:t>
            </w:r>
          </w:p>
        </w:tc>
        <w:tc>
          <w:tcPr>
            <w:tcW w:w="3177" w:type="dxa"/>
            <w:vAlign w:val="center"/>
          </w:tcPr>
          <w:p w:rsidR="009A7C62" w:rsidRPr="00FF7BF3" w:rsidRDefault="00FF7BF3">
            <w:pPr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proofErr w:type="gramStart"/>
            <w:r w:rsidRPr="00FF7BF3">
              <w:rPr>
                <w:rFonts w:eastAsia="仿宋_GB2312"/>
                <w:bCs/>
                <w:sz w:val="32"/>
                <w:szCs w:val="32"/>
              </w:rPr>
              <w:t>工程图学基础</w:t>
            </w:r>
            <w:proofErr w:type="gramEnd"/>
          </w:p>
        </w:tc>
        <w:tc>
          <w:tcPr>
            <w:tcW w:w="784" w:type="dxa"/>
            <w:vAlign w:val="center"/>
          </w:tcPr>
          <w:p w:rsidR="009A7C62" w:rsidRPr="00FF7BF3" w:rsidRDefault="00FF7BF3">
            <w:pPr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48</w:t>
            </w:r>
          </w:p>
        </w:tc>
        <w:tc>
          <w:tcPr>
            <w:tcW w:w="826" w:type="dxa"/>
            <w:vAlign w:val="center"/>
          </w:tcPr>
          <w:p w:rsidR="009A7C62" w:rsidRPr="00FF7BF3" w:rsidRDefault="00FF7BF3">
            <w:pPr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3</w:t>
            </w:r>
          </w:p>
        </w:tc>
        <w:tc>
          <w:tcPr>
            <w:tcW w:w="676" w:type="dxa"/>
            <w:vAlign w:val="center"/>
          </w:tcPr>
          <w:p w:rsidR="009A7C62" w:rsidRPr="00FF7BF3" w:rsidRDefault="009A7C62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:rsidR="00FF7BF3" w:rsidRPr="00FF7BF3">
        <w:trPr>
          <w:trHeight w:val="90"/>
        </w:trPr>
        <w:tc>
          <w:tcPr>
            <w:tcW w:w="1325" w:type="dxa"/>
            <w:vMerge/>
            <w:vAlign w:val="center"/>
          </w:tcPr>
          <w:p w:rsidR="009A7C62" w:rsidRPr="00FF7BF3" w:rsidRDefault="009A7C62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</w:p>
        </w:tc>
        <w:tc>
          <w:tcPr>
            <w:tcW w:w="1734" w:type="dxa"/>
            <w:vAlign w:val="center"/>
          </w:tcPr>
          <w:p w:rsidR="009A7C62" w:rsidRPr="00FF7BF3" w:rsidRDefault="00FF7BF3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176201378</w:t>
            </w:r>
          </w:p>
        </w:tc>
        <w:tc>
          <w:tcPr>
            <w:tcW w:w="3177" w:type="dxa"/>
            <w:vAlign w:val="center"/>
          </w:tcPr>
          <w:p w:rsidR="009A7C62" w:rsidRPr="00FF7BF3" w:rsidRDefault="00FF7BF3">
            <w:pPr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素描</w:t>
            </w:r>
            <w:r w:rsidRPr="00FF7BF3">
              <w:rPr>
                <w:rFonts w:eastAsia="仿宋_GB2312"/>
                <w:bCs/>
                <w:sz w:val="32"/>
                <w:szCs w:val="32"/>
              </w:rPr>
              <w:t>(2)</w:t>
            </w:r>
          </w:p>
        </w:tc>
        <w:tc>
          <w:tcPr>
            <w:tcW w:w="784" w:type="dxa"/>
            <w:vAlign w:val="center"/>
          </w:tcPr>
          <w:p w:rsidR="009A7C62" w:rsidRPr="00FF7BF3" w:rsidRDefault="00FF7BF3">
            <w:pPr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48</w:t>
            </w:r>
          </w:p>
        </w:tc>
        <w:tc>
          <w:tcPr>
            <w:tcW w:w="826" w:type="dxa"/>
            <w:vAlign w:val="center"/>
          </w:tcPr>
          <w:p w:rsidR="009A7C62" w:rsidRPr="00FF7BF3" w:rsidRDefault="00FF7BF3">
            <w:pPr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3</w:t>
            </w:r>
          </w:p>
        </w:tc>
        <w:tc>
          <w:tcPr>
            <w:tcW w:w="676" w:type="dxa"/>
            <w:vAlign w:val="center"/>
          </w:tcPr>
          <w:p w:rsidR="009A7C62" w:rsidRPr="00FF7BF3" w:rsidRDefault="009A7C62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:rsidR="00FF7BF3" w:rsidRPr="00FF7BF3">
        <w:trPr>
          <w:trHeight w:val="533"/>
        </w:trPr>
        <w:tc>
          <w:tcPr>
            <w:tcW w:w="1325" w:type="dxa"/>
            <w:vMerge/>
            <w:vAlign w:val="center"/>
          </w:tcPr>
          <w:p w:rsidR="009A7C62" w:rsidRPr="00FF7BF3" w:rsidRDefault="009A7C62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</w:p>
        </w:tc>
        <w:tc>
          <w:tcPr>
            <w:tcW w:w="1734" w:type="dxa"/>
            <w:vAlign w:val="center"/>
          </w:tcPr>
          <w:p w:rsidR="009A7C62" w:rsidRPr="00FF7BF3" w:rsidRDefault="00FF7BF3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176101028</w:t>
            </w:r>
          </w:p>
        </w:tc>
        <w:tc>
          <w:tcPr>
            <w:tcW w:w="3177" w:type="dxa"/>
            <w:vAlign w:val="center"/>
          </w:tcPr>
          <w:p w:rsidR="009A7C62" w:rsidRPr="00FF7BF3" w:rsidRDefault="00FF7BF3">
            <w:pPr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高级语言程序设计</w:t>
            </w:r>
            <w:r w:rsidRPr="00FF7BF3">
              <w:rPr>
                <w:rFonts w:eastAsia="仿宋_GB2312"/>
                <w:bCs/>
                <w:sz w:val="32"/>
                <w:szCs w:val="32"/>
              </w:rPr>
              <w:lastRenderedPageBreak/>
              <w:t>(VB)</w:t>
            </w:r>
          </w:p>
        </w:tc>
        <w:tc>
          <w:tcPr>
            <w:tcW w:w="784" w:type="dxa"/>
            <w:vAlign w:val="center"/>
          </w:tcPr>
          <w:p w:rsidR="009A7C62" w:rsidRPr="00FF7BF3" w:rsidRDefault="00FF7BF3">
            <w:pPr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lastRenderedPageBreak/>
              <w:t>72</w:t>
            </w:r>
          </w:p>
        </w:tc>
        <w:tc>
          <w:tcPr>
            <w:tcW w:w="826" w:type="dxa"/>
            <w:vAlign w:val="center"/>
          </w:tcPr>
          <w:p w:rsidR="009A7C62" w:rsidRPr="00FF7BF3" w:rsidRDefault="00FF7BF3">
            <w:pPr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F7BF3">
              <w:rPr>
                <w:rFonts w:eastAsia="仿宋_GB2312"/>
                <w:bCs/>
                <w:sz w:val="32"/>
                <w:szCs w:val="32"/>
              </w:rPr>
              <w:t>3.5</w:t>
            </w:r>
          </w:p>
        </w:tc>
        <w:tc>
          <w:tcPr>
            <w:tcW w:w="676" w:type="dxa"/>
            <w:vAlign w:val="center"/>
          </w:tcPr>
          <w:p w:rsidR="009A7C62" w:rsidRPr="00FF7BF3" w:rsidRDefault="009A7C62">
            <w:pPr>
              <w:snapToGrid w:val="0"/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</w:p>
        </w:tc>
      </w:tr>
    </w:tbl>
    <w:p w:rsidR="009A7C62" w:rsidRPr="00FF7BF3" w:rsidRDefault="00FF7BF3">
      <w:pPr>
        <w:numPr>
          <w:ilvl w:val="0"/>
          <w:numId w:val="5"/>
        </w:numPr>
        <w:spacing w:line="560" w:lineRule="exact"/>
        <w:ind w:firstLineChars="200" w:firstLine="640"/>
        <w:rPr>
          <w:rFonts w:eastAsia="仿宋_GB2312"/>
          <w:bCs/>
          <w:sz w:val="32"/>
          <w:szCs w:val="32"/>
          <w:shd w:val="clear" w:color="auto" w:fill="FFFFFF"/>
        </w:rPr>
      </w:pPr>
      <w:r w:rsidRPr="00FF7BF3">
        <w:rPr>
          <w:rFonts w:eastAsia="仿宋_GB2312"/>
          <w:bCs/>
          <w:sz w:val="32"/>
          <w:szCs w:val="32"/>
        </w:rPr>
        <w:lastRenderedPageBreak/>
        <w:t>录取原则</w:t>
      </w:r>
    </w:p>
    <w:p w:rsidR="009A7C62" w:rsidRPr="00FF7BF3" w:rsidRDefault="00FF7BF3">
      <w:pPr>
        <w:numPr>
          <w:ilvl w:val="0"/>
          <w:numId w:val="6"/>
        </w:numPr>
        <w:spacing w:line="560" w:lineRule="exact"/>
        <w:ind w:firstLineChars="200" w:firstLine="640"/>
        <w:rPr>
          <w:rFonts w:eastAsia="仿宋_GB2312"/>
          <w:bCs/>
          <w:sz w:val="32"/>
          <w:szCs w:val="32"/>
        </w:rPr>
      </w:pPr>
      <w:r w:rsidRPr="00FF7BF3">
        <w:rPr>
          <w:rFonts w:eastAsia="仿宋_GB2312"/>
          <w:bCs/>
          <w:sz w:val="32"/>
          <w:szCs w:val="32"/>
        </w:rPr>
        <w:t>录取根据考核成绩，遵循</w:t>
      </w:r>
      <w:r w:rsidRPr="00FF7BF3">
        <w:rPr>
          <w:rFonts w:eastAsia="仿宋_GB2312"/>
          <w:bCs/>
          <w:sz w:val="32"/>
          <w:szCs w:val="32"/>
        </w:rPr>
        <w:t>“</w:t>
      </w:r>
      <w:r w:rsidRPr="00FF7BF3">
        <w:rPr>
          <w:rFonts w:eastAsia="仿宋_GB2312"/>
          <w:bCs/>
          <w:sz w:val="32"/>
          <w:szCs w:val="32"/>
        </w:rPr>
        <w:t>专业志愿优先、分数从高到低</w:t>
      </w:r>
      <w:r w:rsidRPr="00FF7BF3">
        <w:rPr>
          <w:rFonts w:eastAsia="仿宋_GB2312"/>
          <w:bCs/>
          <w:sz w:val="32"/>
          <w:szCs w:val="32"/>
        </w:rPr>
        <w:t>”</w:t>
      </w:r>
      <w:r w:rsidRPr="00FF7BF3">
        <w:rPr>
          <w:rFonts w:eastAsia="仿宋_GB2312"/>
          <w:bCs/>
          <w:sz w:val="32"/>
          <w:szCs w:val="32"/>
        </w:rPr>
        <w:t>的原则，按照转入年级录取。</w:t>
      </w:r>
    </w:p>
    <w:p w:rsidR="009A7C62" w:rsidRPr="00FF7BF3" w:rsidRDefault="00FF7BF3">
      <w:pPr>
        <w:numPr>
          <w:ilvl w:val="0"/>
          <w:numId w:val="6"/>
        </w:numPr>
        <w:spacing w:line="560" w:lineRule="exact"/>
        <w:ind w:firstLineChars="200" w:firstLine="640"/>
        <w:rPr>
          <w:rFonts w:eastAsia="仿宋_GB2312"/>
          <w:bCs/>
          <w:sz w:val="32"/>
          <w:szCs w:val="32"/>
        </w:rPr>
      </w:pPr>
      <w:r w:rsidRPr="00FF7BF3">
        <w:rPr>
          <w:rFonts w:eastAsia="仿宋_GB2312"/>
          <w:bCs/>
          <w:sz w:val="32"/>
          <w:szCs w:val="32"/>
        </w:rPr>
        <w:t>若第一志愿未录满，则按第二志愿考核分数从高到底依次递补。</w:t>
      </w:r>
    </w:p>
    <w:p w:rsidR="009A7C62" w:rsidRPr="00FF7BF3" w:rsidRDefault="009A7C62">
      <w:pPr>
        <w:spacing w:line="560" w:lineRule="exact"/>
        <w:rPr>
          <w:rFonts w:eastAsia="仿宋_GB2312"/>
          <w:bCs/>
          <w:sz w:val="32"/>
          <w:szCs w:val="32"/>
        </w:rPr>
      </w:pPr>
    </w:p>
    <w:p w:rsidR="009A7C62" w:rsidRPr="00FF7BF3" w:rsidRDefault="00FF7BF3">
      <w:pPr>
        <w:spacing w:line="560" w:lineRule="exact"/>
        <w:jc w:val="right"/>
        <w:rPr>
          <w:rFonts w:eastAsia="仿宋_GB2312"/>
          <w:bCs/>
          <w:sz w:val="32"/>
          <w:szCs w:val="32"/>
        </w:rPr>
      </w:pPr>
      <w:r w:rsidRPr="00FF7BF3">
        <w:rPr>
          <w:rFonts w:eastAsia="仿宋_GB2312"/>
          <w:bCs/>
          <w:sz w:val="32"/>
          <w:szCs w:val="32"/>
        </w:rPr>
        <w:t xml:space="preserve"> </w:t>
      </w:r>
      <w:r w:rsidRPr="00FF7BF3">
        <w:rPr>
          <w:rFonts w:eastAsia="仿宋_GB2312"/>
          <w:bCs/>
          <w:sz w:val="32"/>
          <w:szCs w:val="32"/>
        </w:rPr>
        <w:t>南通大学艺术学院（建筑学院）</w:t>
      </w:r>
    </w:p>
    <w:p w:rsidR="009A7C62" w:rsidRPr="00FF7BF3" w:rsidRDefault="00FF7BF3">
      <w:pPr>
        <w:spacing w:line="560" w:lineRule="exact"/>
        <w:rPr>
          <w:rFonts w:eastAsia="仿宋_GB2312"/>
          <w:bCs/>
          <w:sz w:val="32"/>
          <w:szCs w:val="32"/>
        </w:rPr>
      </w:pPr>
      <w:r w:rsidRPr="00FF7BF3">
        <w:rPr>
          <w:rFonts w:eastAsia="仿宋_GB2312"/>
          <w:bCs/>
          <w:sz w:val="32"/>
          <w:szCs w:val="32"/>
        </w:rPr>
        <w:t xml:space="preserve">                               20</w:t>
      </w:r>
      <w:r w:rsidRPr="00FF7BF3">
        <w:rPr>
          <w:rFonts w:eastAsia="仿宋_GB2312" w:hint="eastAsia"/>
          <w:bCs/>
          <w:sz w:val="32"/>
          <w:szCs w:val="32"/>
        </w:rPr>
        <w:t>21</w:t>
      </w:r>
      <w:r w:rsidRPr="00FF7BF3">
        <w:rPr>
          <w:rFonts w:eastAsia="仿宋_GB2312"/>
          <w:bCs/>
          <w:sz w:val="32"/>
          <w:szCs w:val="32"/>
        </w:rPr>
        <w:t>年</w:t>
      </w:r>
      <w:r w:rsidRPr="00FF7BF3">
        <w:rPr>
          <w:rFonts w:eastAsia="仿宋_GB2312" w:hint="eastAsia"/>
          <w:bCs/>
          <w:sz w:val="32"/>
          <w:szCs w:val="32"/>
        </w:rPr>
        <w:t xml:space="preserve"> </w:t>
      </w:r>
      <w:r w:rsidRPr="00FF7BF3">
        <w:rPr>
          <w:rFonts w:eastAsia="仿宋_GB2312" w:hint="eastAsia"/>
          <w:bCs/>
          <w:sz w:val="32"/>
          <w:szCs w:val="32"/>
        </w:rPr>
        <w:t>5</w:t>
      </w:r>
      <w:r w:rsidRPr="00FF7BF3">
        <w:rPr>
          <w:rFonts w:eastAsia="仿宋_GB2312" w:hint="eastAsia"/>
          <w:bCs/>
          <w:sz w:val="32"/>
          <w:szCs w:val="32"/>
        </w:rPr>
        <w:t xml:space="preserve"> </w:t>
      </w:r>
      <w:r w:rsidRPr="00FF7BF3">
        <w:rPr>
          <w:rFonts w:eastAsia="仿宋_GB2312"/>
          <w:bCs/>
          <w:sz w:val="32"/>
          <w:szCs w:val="32"/>
        </w:rPr>
        <w:t>月</w:t>
      </w:r>
      <w:r>
        <w:rPr>
          <w:rFonts w:eastAsia="仿宋_GB2312" w:hint="eastAsia"/>
          <w:bCs/>
          <w:sz w:val="32"/>
          <w:szCs w:val="32"/>
        </w:rPr>
        <w:t>12</w:t>
      </w:r>
      <w:bookmarkStart w:id="0" w:name="_GoBack"/>
      <w:bookmarkEnd w:id="0"/>
      <w:r w:rsidRPr="00FF7BF3">
        <w:rPr>
          <w:rFonts w:eastAsia="仿宋_GB2312" w:hint="eastAsia"/>
          <w:bCs/>
          <w:sz w:val="32"/>
          <w:szCs w:val="32"/>
        </w:rPr>
        <w:t xml:space="preserve"> </w:t>
      </w:r>
      <w:r w:rsidRPr="00FF7BF3">
        <w:rPr>
          <w:rFonts w:eastAsia="仿宋_GB2312"/>
          <w:bCs/>
          <w:sz w:val="32"/>
          <w:szCs w:val="32"/>
        </w:rPr>
        <w:t>日</w:t>
      </w:r>
    </w:p>
    <w:p w:rsidR="009A7C62" w:rsidRPr="00FF7BF3" w:rsidRDefault="009A7C62">
      <w:pPr>
        <w:spacing w:line="560" w:lineRule="exact"/>
        <w:rPr>
          <w:rFonts w:eastAsia="仿宋_GB2312"/>
          <w:bCs/>
          <w:sz w:val="32"/>
          <w:szCs w:val="32"/>
        </w:rPr>
      </w:pPr>
    </w:p>
    <w:p w:rsidR="009A7C62" w:rsidRPr="00FF7BF3" w:rsidRDefault="00FF7BF3">
      <w:pPr>
        <w:spacing w:line="560" w:lineRule="exact"/>
        <w:rPr>
          <w:rFonts w:eastAsia="仿宋_GB2312"/>
          <w:bCs/>
          <w:sz w:val="32"/>
          <w:szCs w:val="32"/>
        </w:rPr>
      </w:pPr>
      <w:r w:rsidRPr="00FF7BF3">
        <w:rPr>
          <w:rFonts w:eastAsia="仿宋_GB2312"/>
          <w:bCs/>
          <w:sz w:val="32"/>
          <w:szCs w:val="32"/>
        </w:rPr>
        <w:t>附：南通大学艺术学院（建筑学院）</w:t>
      </w:r>
      <w:r w:rsidRPr="00FF7BF3">
        <w:rPr>
          <w:rFonts w:eastAsia="仿宋_GB2312" w:hint="eastAsia"/>
          <w:bCs/>
          <w:sz w:val="32"/>
          <w:szCs w:val="32"/>
        </w:rPr>
        <w:t>2020</w:t>
      </w:r>
      <w:r w:rsidRPr="00FF7BF3">
        <w:rPr>
          <w:rFonts w:eastAsia="仿宋_GB2312" w:hint="eastAsia"/>
          <w:bCs/>
          <w:sz w:val="32"/>
          <w:szCs w:val="32"/>
        </w:rPr>
        <w:t>级</w:t>
      </w:r>
      <w:r w:rsidRPr="00FF7BF3">
        <w:rPr>
          <w:rFonts w:eastAsia="仿宋_GB2312"/>
          <w:bCs/>
          <w:sz w:val="32"/>
          <w:szCs w:val="32"/>
        </w:rPr>
        <w:t>全日制普通本科生转专业工作领导小组名单</w:t>
      </w:r>
    </w:p>
    <w:p w:rsidR="009A7C62" w:rsidRPr="00FF7BF3" w:rsidRDefault="00FF7BF3">
      <w:pPr>
        <w:spacing w:line="560" w:lineRule="exact"/>
        <w:ind w:firstLineChars="200" w:firstLine="640"/>
        <w:rPr>
          <w:rFonts w:eastAsia="仿宋_GB2312"/>
          <w:bCs/>
          <w:sz w:val="32"/>
          <w:szCs w:val="32"/>
        </w:rPr>
      </w:pPr>
      <w:r w:rsidRPr="00FF7BF3">
        <w:rPr>
          <w:rFonts w:eastAsia="仿宋_GB2312"/>
          <w:bCs/>
          <w:sz w:val="32"/>
          <w:szCs w:val="32"/>
        </w:rPr>
        <w:t>组</w:t>
      </w:r>
      <w:r w:rsidRPr="00FF7BF3">
        <w:rPr>
          <w:rFonts w:eastAsia="仿宋_GB2312"/>
          <w:bCs/>
          <w:sz w:val="32"/>
          <w:szCs w:val="32"/>
        </w:rPr>
        <w:t xml:space="preserve">  </w:t>
      </w:r>
      <w:r w:rsidRPr="00FF7BF3">
        <w:rPr>
          <w:rFonts w:eastAsia="仿宋_GB2312"/>
          <w:bCs/>
          <w:sz w:val="32"/>
          <w:szCs w:val="32"/>
        </w:rPr>
        <w:t>长：张</w:t>
      </w:r>
      <w:r w:rsidRPr="00FF7BF3">
        <w:rPr>
          <w:rFonts w:eastAsia="仿宋_GB2312"/>
          <w:bCs/>
          <w:sz w:val="32"/>
          <w:szCs w:val="32"/>
        </w:rPr>
        <w:t xml:space="preserve">  </w:t>
      </w:r>
      <w:r w:rsidRPr="00FF7BF3">
        <w:rPr>
          <w:rFonts w:eastAsia="仿宋_GB2312"/>
          <w:bCs/>
          <w:sz w:val="32"/>
          <w:szCs w:val="32"/>
        </w:rPr>
        <w:t>卫</w:t>
      </w:r>
      <w:r w:rsidRPr="00FF7BF3">
        <w:rPr>
          <w:rFonts w:eastAsia="仿宋_GB2312"/>
          <w:bCs/>
          <w:sz w:val="32"/>
          <w:szCs w:val="32"/>
        </w:rPr>
        <w:t xml:space="preserve">  </w:t>
      </w:r>
    </w:p>
    <w:p w:rsidR="009A7C62" w:rsidRPr="00FF7BF3" w:rsidRDefault="00FF7BF3">
      <w:pPr>
        <w:spacing w:line="560" w:lineRule="exact"/>
        <w:rPr>
          <w:rFonts w:eastAsia="仿宋_GB2312"/>
          <w:bCs/>
          <w:sz w:val="32"/>
          <w:szCs w:val="32"/>
        </w:rPr>
      </w:pPr>
      <w:r w:rsidRPr="00FF7BF3">
        <w:rPr>
          <w:rFonts w:eastAsia="仿宋_GB2312"/>
          <w:bCs/>
          <w:sz w:val="32"/>
          <w:szCs w:val="32"/>
        </w:rPr>
        <w:t xml:space="preserve">    </w:t>
      </w:r>
      <w:r w:rsidRPr="00FF7BF3">
        <w:rPr>
          <w:rFonts w:eastAsia="仿宋_GB2312"/>
          <w:bCs/>
          <w:sz w:val="32"/>
          <w:szCs w:val="32"/>
        </w:rPr>
        <w:t>副组长：汪松明</w:t>
      </w:r>
      <w:r w:rsidRPr="00FF7BF3">
        <w:rPr>
          <w:rFonts w:eastAsia="仿宋_GB2312"/>
          <w:bCs/>
          <w:sz w:val="32"/>
          <w:szCs w:val="32"/>
        </w:rPr>
        <w:t xml:space="preserve"> </w:t>
      </w:r>
      <w:r w:rsidRPr="00FF7BF3">
        <w:rPr>
          <w:rFonts w:eastAsia="仿宋_GB2312"/>
          <w:bCs/>
          <w:sz w:val="32"/>
          <w:szCs w:val="32"/>
        </w:rPr>
        <w:t>沈</w:t>
      </w:r>
      <w:r w:rsidRPr="00FF7BF3">
        <w:rPr>
          <w:rFonts w:eastAsia="仿宋_GB2312" w:hint="eastAsia"/>
          <w:bCs/>
          <w:sz w:val="32"/>
          <w:szCs w:val="32"/>
        </w:rPr>
        <w:t xml:space="preserve">  </w:t>
      </w:r>
      <w:r w:rsidRPr="00FF7BF3">
        <w:rPr>
          <w:rFonts w:eastAsia="仿宋_GB2312"/>
          <w:bCs/>
          <w:sz w:val="32"/>
          <w:szCs w:val="32"/>
        </w:rPr>
        <w:t>江</w:t>
      </w:r>
      <w:r w:rsidRPr="00FF7BF3">
        <w:rPr>
          <w:rFonts w:eastAsia="仿宋_GB2312"/>
          <w:bCs/>
          <w:sz w:val="32"/>
          <w:szCs w:val="32"/>
        </w:rPr>
        <w:t xml:space="preserve"> </w:t>
      </w:r>
      <w:r w:rsidRPr="00FF7BF3">
        <w:rPr>
          <w:rFonts w:eastAsia="仿宋_GB2312"/>
          <w:bCs/>
          <w:sz w:val="32"/>
          <w:szCs w:val="32"/>
        </w:rPr>
        <w:t>吴</w:t>
      </w:r>
      <w:r w:rsidRPr="00FF7BF3">
        <w:rPr>
          <w:rFonts w:eastAsia="仿宋_GB2312" w:hint="eastAsia"/>
          <w:bCs/>
          <w:sz w:val="32"/>
          <w:szCs w:val="32"/>
        </w:rPr>
        <w:t xml:space="preserve">  </w:t>
      </w:r>
      <w:r w:rsidRPr="00FF7BF3">
        <w:rPr>
          <w:rFonts w:eastAsia="仿宋_GB2312"/>
          <w:bCs/>
          <w:sz w:val="32"/>
          <w:szCs w:val="32"/>
        </w:rPr>
        <w:t>蓉</w:t>
      </w:r>
      <w:r w:rsidRPr="00FF7BF3">
        <w:rPr>
          <w:rFonts w:eastAsia="仿宋_GB2312"/>
          <w:bCs/>
          <w:sz w:val="32"/>
          <w:szCs w:val="32"/>
        </w:rPr>
        <w:t xml:space="preserve"> </w:t>
      </w:r>
      <w:r w:rsidRPr="00FF7BF3">
        <w:rPr>
          <w:rFonts w:eastAsia="仿宋_GB2312"/>
          <w:bCs/>
          <w:sz w:val="32"/>
          <w:szCs w:val="32"/>
        </w:rPr>
        <w:t>王德宽</w:t>
      </w:r>
      <w:r w:rsidRPr="00FF7BF3">
        <w:rPr>
          <w:rFonts w:eastAsia="仿宋_GB2312" w:hint="eastAsia"/>
          <w:bCs/>
          <w:sz w:val="32"/>
          <w:szCs w:val="32"/>
        </w:rPr>
        <w:t xml:space="preserve"> </w:t>
      </w:r>
      <w:proofErr w:type="gramStart"/>
      <w:r w:rsidRPr="00FF7BF3">
        <w:rPr>
          <w:rFonts w:eastAsia="仿宋_GB2312"/>
          <w:bCs/>
          <w:sz w:val="32"/>
          <w:szCs w:val="32"/>
        </w:rPr>
        <w:t>吴旭春</w:t>
      </w:r>
      <w:proofErr w:type="gramEnd"/>
    </w:p>
    <w:p w:rsidR="009A7C62" w:rsidRPr="00FF7BF3" w:rsidRDefault="00FF7BF3">
      <w:pPr>
        <w:spacing w:line="560" w:lineRule="exact"/>
        <w:ind w:firstLineChars="200" w:firstLine="640"/>
        <w:rPr>
          <w:rFonts w:eastAsia="仿宋_GB2312"/>
          <w:bCs/>
          <w:sz w:val="32"/>
          <w:szCs w:val="32"/>
        </w:rPr>
      </w:pPr>
      <w:r w:rsidRPr="00FF7BF3">
        <w:rPr>
          <w:rFonts w:eastAsia="仿宋_GB2312"/>
          <w:bCs/>
          <w:sz w:val="32"/>
          <w:szCs w:val="32"/>
        </w:rPr>
        <w:t>成</w:t>
      </w:r>
      <w:r w:rsidRPr="00FF7BF3">
        <w:rPr>
          <w:rFonts w:eastAsia="仿宋_GB2312"/>
          <w:bCs/>
          <w:sz w:val="32"/>
          <w:szCs w:val="32"/>
        </w:rPr>
        <w:t xml:space="preserve">  </w:t>
      </w:r>
      <w:r w:rsidRPr="00FF7BF3">
        <w:rPr>
          <w:rFonts w:eastAsia="仿宋_GB2312"/>
          <w:bCs/>
          <w:sz w:val="32"/>
          <w:szCs w:val="32"/>
        </w:rPr>
        <w:t>员：周亚东</w:t>
      </w:r>
      <w:r w:rsidRPr="00FF7BF3">
        <w:rPr>
          <w:rFonts w:eastAsia="仿宋_GB2312" w:hint="eastAsia"/>
          <w:bCs/>
          <w:sz w:val="32"/>
          <w:szCs w:val="32"/>
        </w:rPr>
        <w:t xml:space="preserve"> </w:t>
      </w:r>
      <w:proofErr w:type="gramStart"/>
      <w:r w:rsidRPr="00FF7BF3">
        <w:rPr>
          <w:rFonts w:eastAsia="仿宋_GB2312" w:hint="eastAsia"/>
          <w:bCs/>
          <w:sz w:val="32"/>
          <w:szCs w:val="32"/>
        </w:rPr>
        <w:t>於</w:t>
      </w:r>
      <w:proofErr w:type="gramEnd"/>
      <w:r w:rsidRPr="00FF7BF3">
        <w:rPr>
          <w:rFonts w:eastAsia="仿宋_GB2312" w:hint="eastAsia"/>
          <w:bCs/>
          <w:sz w:val="32"/>
          <w:szCs w:val="32"/>
        </w:rPr>
        <w:t>玲玲</w:t>
      </w:r>
      <w:r w:rsidRPr="00FF7BF3">
        <w:rPr>
          <w:rFonts w:eastAsia="仿宋_GB2312" w:hint="eastAsia"/>
          <w:bCs/>
          <w:sz w:val="32"/>
          <w:szCs w:val="32"/>
        </w:rPr>
        <w:t xml:space="preserve"> </w:t>
      </w:r>
      <w:r w:rsidRPr="00FF7BF3">
        <w:rPr>
          <w:rFonts w:eastAsia="仿宋_GB2312" w:hint="eastAsia"/>
          <w:bCs/>
          <w:sz w:val="32"/>
          <w:szCs w:val="32"/>
        </w:rPr>
        <w:t>黄天灵</w:t>
      </w:r>
      <w:r w:rsidRPr="00FF7BF3">
        <w:rPr>
          <w:rFonts w:eastAsia="仿宋_GB2312" w:hint="eastAsia"/>
          <w:bCs/>
          <w:sz w:val="32"/>
          <w:szCs w:val="32"/>
        </w:rPr>
        <w:t xml:space="preserve"> </w:t>
      </w:r>
      <w:r w:rsidRPr="00FF7BF3">
        <w:rPr>
          <w:rFonts w:eastAsia="仿宋_GB2312"/>
          <w:bCs/>
          <w:sz w:val="32"/>
          <w:szCs w:val="32"/>
        </w:rPr>
        <w:t>徐颖婷</w:t>
      </w:r>
      <w:r w:rsidRPr="00FF7BF3">
        <w:rPr>
          <w:rFonts w:eastAsia="仿宋_GB2312" w:hint="eastAsia"/>
          <w:bCs/>
          <w:sz w:val="32"/>
          <w:szCs w:val="32"/>
        </w:rPr>
        <w:t xml:space="preserve"> </w:t>
      </w:r>
      <w:r w:rsidRPr="00FF7BF3">
        <w:rPr>
          <w:rFonts w:eastAsia="仿宋_GB2312"/>
          <w:bCs/>
          <w:sz w:val="32"/>
          <w:szCs w:val="32"/>
        </w:rPr>
        <w:t>沈雯晔</w:t>
      </w:r>
      <w:r w:rsidRPr="00FF7BF3">
        <w:rPr>
          <w:rFonts w:eastAsia="仿宋_GB2312"/>
          <w:bCs/>
          <w:sz w:val="32"/>
          <w:szCs w:val="32"/>
        </w:rPr>
        <w:t xml:space="preserve"> </w:t>
      </w:r>
    </w:p>
    <w:p w:rsidR="009A7C62" w:rsidRPr="00FF7BF3" w:rsidRDefault="00FF7BF3">
      <w:pPr>
        <w:spacing w:line="560" w:lineRule="exact"/>
        <w:ind w:firstLineChars="600" w:firstLine="1920"/>
        <w:rPr>
          <w:rFonts w:eastAsia="仿宋_GB2312"/>
          <w:bCs/>
          <w:sz w:val="32"/>
          <w:szCs w:val="32"/>
        </w:rPr>
      </w:pPr>
      <w:r w:rsidRPr="00FF7BF3">
        <w:rPr>
          <w:rFonts w:eastAsia="仿宋_GB2312"/>
          <w:bCs/>
          <w:sz w:val="32"/>
          <w:szCs w:val="32"/>
        </w:rPr>
        <w:t>郑</w:t>
      </w:r>
      <w:r w:rsidRPr="00FF7BF3">
        <w:rPr>
          <w:rFonts w:eastAsia="仿宋_GB2312"/>
          <w:bCs/>
          <w:sz w:val="32"/>
          <w:szCs w:val="32"/>
        </w:rPr>
        <w:t xml:space="preserve">  </w:t>
      </w:r>
      <w:r w:rsidRPr="00FF7BF3">
        <w:rPr>
          <w:rFonts w:eastAsia="仿宋_GB2312"/>
          <w:bCs/>
          <w:sz w:val="32"/>
          <w:szCs w:val="32"/>
        </w:rPr>
        <w:t>曦</w:t>
      </w:r>
      <w:r w:rsidRPr="00FF7BF3">
        <w:rPr>
          <w:rFonts w:eastAsia="仿宋_GB2312" w:hint="eastAsia"/>
          <w:bCs/>
          <w:sz w:val="32"/>
          <w:szCs w:val="32"/>
        </w:rPr>
        <w:t xml:space="preserve"> </w:t>
      </w:r>
      <w:proofErr w:type="gramStart"/>
      <w:r w:rsidRPr="00FF7BF3">
        <w:rPr>
          <w:rFonts w:eastAsia="仿宋_GB2312"/>
          <w:bCs/>
          <w:sz w:val="32"/>
          <w:szCs w:val="32"/>
        </w:rPr>
        <w:t>徐永战</w:t>
      </w:r>
      <w:proofErr w:type="gramEnd"/>
      <w:r w:rsidRPr="00FF7BF3">
        <w:rPr>
          <w:rFonts w:eastAsia="仿宋_GB2312" w:hint="eastAsia"/>
          <w:bCs/>
          <w:sz w:val="32"/>
          <w:szCs w:val="32"/>
        </w:rPr>
        <w:t xml:space="preserve"> </w:t>
      </w:r>
      <w:r w:rsidRPr="00FF7BF3">
        <w:rPr>
          <w:rFonts w:eastAsia="仿宋_GB2312"/>
          <w:bCs/>
          <w:sz w:val="32"/>
          <w:szCs w:val="32"/>
        </w:rPr>
        <w:t>王文杰</w:t>
      </w:r>
      <w:r w:rsidRPr="00FF7BF3">
        <w:rPr>
          <w:rFonts w:eastAsia="仿宋_GB2312" w:hint="eastAsia"/>
          <w:bCs/>
          <w:sz w:val="32"/>
          <w:szCs w:val="32"/>
        </w:rPr>
        <w:t xml:space="preserve"> </w:t>
      </w:r>
      <w:proofErr w:type="gramStart"/>
      <w:r w:rsidRPr="00FF7BF3">
        <w:rPr>
          <w:rFonts w:eastAsia="仿宋_GB2312" w:hint="eastAsia"/>
          <w:bCs/>
          <w:sz w:val="32"/>
          <w:szCs w:val="32"/>
        </w:rPr>
        <w:t>洪宜德</w:t>
      </w:r>
      <w:proofErr w:type="gramEnd"/>
      <w:r w:rsidRPr="00FF7BF3">
        <w:rPr>
          <w:rFonts w:eastAsia="仿宋_GB2312" w:hint="eastAsia"/>
          <w:bCs/>
          <w:sz w:val="32"/>
          <w:szCs w:val="32"/>
        </w:rPr>
        <w:t xml:space="preserve"> </w:t>
      </w:r>
      <w:r w:rsidRPr="00FF7BF3">
        <w:rPr>
          <w:rFonts w:eastAsia="仿宋_GB2312" w:hint="eastAsia"/>
          <w:bCs/>
          <w:sz w:val="32"/>
          <w:szCs w:val="32"/>
        </w:rPr>
        <w:t>朱沁娟</w:t>
      </w:r>
      <w:r w:rsidRPr="00FF7BF3">
        <w:rPr>
          <w:rFonts w:eastAsia="仿宋_GB2312"/>
          <w:bCs/>
          <w:sz w:val="32"/>
          <w:szCs w:val="32"/>
        </w:rPr>
        <w:t xml:space="preserve"> </w:t>
      </w:r>
    </w:p>
    <w:p w:rsidR="009A7C62" w:rsidRPr="00FF7BF3" w:rsidRDefault="00FF7BF3">
      <w:pPr>
        <w:spacing w:line="560" w:lineRule="exact"/>
        <w:ind w:firstLineChars="600" w:firstLine="1920"/>
        <w:rPr>
          <w:rFonts w:eastAsia="仿宋_GB2312"/>
          <w:bCs/>
          <w:sz w:val="32"/>
          <w:szCs w:val="32"/>
        </w:rPr>
      </w:pPr>
      <w:r w:rsidRPr="00FF7BF3">
        <w:rPr>
          <w:rFonts w:eastAsia="仿宋_GB2312"/>
          <w:bCs/>
          <w:sz w:val="32"/>
          <w:szCs w:val="32"/>
        </w:rPr>
        <w:t xml:space="preserve">    </w:t>
      </w:r>
    </w:p>
    <w:p w:rsidR="009A7C62" w:rsidRPr="00FF7BF3" w:rsidRDefault="009A7C62">
      <w:pPr>
        <w:spacing w:line="560" w:lineRule="exact"/>
        <w:rPr>
          <w:rFonts w:eastAsia="仿宋_GB2312"/>
          <w:bCs/>
          <w:sz w:val="32"/>
          <w:szCs w:val="32"/>
        </w:rPr>
      </w:pPr>
    </w:p>
    <w:p w:rsidR="009A7C62" w:rsidRPr="00FF7BF3" w:rsidRDefault="00FF7BF3">
      <w:pPr>
        <w:spacing w:line="560" w:lineRule="exact"/>
        <w:rPr>
          <w:rFonts w:eastAsia="仿宋_GB2312"/>
          <w:bCs/>
          <w:sz w:val="32"/>
          <w:szCs w:val="32"/>
        </w:rPr>
      </w:pPr>
      <w:r w:rsidRPr="00FF7BF3">
        <w:rPr>
          <w:rFonts w:eastAsia="仿宋_GB2312"/>
          <w:bCs/>
          <w:sz w:val="32"/>
          <w:szCs w:val="32"/>
        </w:rPr>
        <w:t>学院咨询电话：</w:t>
      </w:r>
      <w:r w:rsidRPr="00FF7BF3">
        <w:rPr>
          <w:rFonts w:eastAsia="仿宋_GB2312"/>
          <w:bCs/>
          <w:sz w:val="32"/>
          <w:szCs w:val="32"/>
        </w:rPr>
        <w:t xml:space="preserve">85015900        </w:t>
      </w:r>
      <w:r w:rsidRPr="00FF7BF3">
        <w:rPr>
          <w:rFonts w:eastAsia="仿宋_GB2312"/>
          <w:bCs/>
          <w:sz w:val="32"/>
          <w:szCs w:val="32"/>
        </w:rPr>
        <w:t>学院举报电话：</w:t>
      </w:r>
      <w:r w:rsidRPr="00FF7BF3">
        <w:rPr>
          <w:rFonts w:eastAsia="仿宋_GB2312"/>
          <w:bCs/>
          <w:sz w:val="32"/>
          <w:szCs w:val="32"/>
        </w:rPr>
        <w:t xml:space="preserve">85015899  </w:t>
      </w:r>
    </w:p>
    <w:p w:rsidR="009A7C62" w:rsidRPr="00FF7BF3" w:rsidRDefault="00FF7BF3">
      <w:pPr>
        <w:spacing w:line="560" w:lineRule="exact"/>
        <w:rPr>
          <w:rFonts w:eastAsia="仿宋_GB2312"/>
          <w:bCs/>
          <w:sz w:val="32"/>
          <w:szCs w:val="32"/>
        </w:rPr>
      </w:pPr>
      <w:r w:rsidRPr="00FF7BF3">
        <w:rPr>
          <w:rFonts w:eastAsia="仿宋_GB2312" w:hint="eastAsia"/>
          <w:bCs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1A0ABD29" wp14:editId="29079F1E">
            <wp:simplePos x="0" y="0"/>
            <wp:positionH relativeFrom="column">
              <wp:posOffset>2586355</wp:posOffset>
            </wp:positionH>
            <wp:positionV relativeFrom="paragraph">
              <wp:posOffset>298450</wp:posOffset>
            </wp:positionV>
            <wp:extent cx="1480185" cy="2635885"/>
            <wp:effectExtent l="0" t="0" r="5715" b="12065"/>
            <wp:wrapSquare wrapText="bothSides"/>
            <wp:docPr id="1" name="图片 1" descr="dcfac219e679da664c3789bd885daf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dcfac219e679da664c3789bd885daf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80185" cy="26358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A7C62" w:rsidRPr="00FF7BF3" w:rsidRDefault="00FF7BF3">
      <w:pPr>
        <w:spacing w:line="560" w:lineRule="exact"/>
        <w:rPr>
          <w:rFonts w:eastAsia="仿宋_GB2312"/>
          <w:bCs/>
          <w:sz w:val="32"/>
          <w:szCs w:val="32"/>
        </w:rPr>
      </w:pPr>
      <w:r w:rsidRPr="00FF7BF3">
        <w:rPr>
          <w:rFonts w:eastAsia="仿宋_GB2312" w:hint="eastAsia"/>
          <w:bCs/>
          <w:sz w:val="32"/>
          <w:szCs w:val="32"/>
        </w:rPr>
        <w:t>艺术学院转</w:t>
      </w:r>
      <w:proofErr w:type="gramStart"/>
      <w:r w:rsidRPr="00FF7BF3">
        <w:rPr>
          <w:rFonts w:eastAsia="仿宋_GB2312" w:hint="eastAsia"/>
          <w:bCs/>
          <w:sz w:val="32"/>
          <w:szCs w:val="32"/>
        </w:rPr>
        <w:t>专业群二维</w:t>
      </w:r>
      <w:proofErr w:type="gramEnd"/>
      <w:r w:rsidRPr="00FF7BF3">
        <w:rPr>
          <w:rFonts w:eastAsia="仿宋_GB2312" w:hint="eastAsia"/>
          <w:bCs/>
          <w:sz w:val="32"/>
          <w:szCs w:val="32"/>
        </w:rPr>
        <w:t>码：</w:t>
      </w:r>
    </w:p>
    <w:sectPr w:rsidR="009A7C62" w:rsidRPr="00FF7B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roma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E7D086D"/>
    <w:multiLevelType w:val="singleLevel"/>
    <w:tmpl w:val="BE7D086D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CE4C8D3D"/>
    <w:multiLevelType w:val="singleLevel"/>
    <w:tmpl w:val="CE4C8D3D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FFD0211D"/>
    <w:multiLevelType w:val="singleLevel"/>
    <w:tmpl w:val="FFD0211D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3" w15:restartNumberingAfterBreak="0">
    <w:nsid w:val="1183AF7C"/>
    <w:multiLevelType w:val="singleLevel"/>
    <w:tmpl w:val="1183AF7C"/>
    <w:lvl w:ilvl="0">
      <w:start w:val="6"/>
      <w:numFmt w:val="decimal"/>
      <w:suff w:val="space"/>
      <w:lvlText w:val="%1)"/>
      <w:lvlJc w:val="left"/>
    </w:lvl>
  </w:abstractNum>
  <w:abstractNum w:abstractNumId="4" w15:restartNumberingAfterBreak="0">
    <w:nsid w:val="481BA72F"/>
    <w:multiLevelType w:val="singleLevel"/>
    <w:tmpl w:val="481BA72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 w15:restartNumberingAfterBreak="0">
    <w:nsid w:val="48C57EF2"/>
    <w:multiLevelType w:val="singleLevel"/>
    <w:tmpl w:val="48C57EF2"/>
    <w:lvl w:ilvl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EC4827"/>
    <w:rsid w:val="00003758"/>
    <w:rsid w:val="00010750"/>
    <w:rsid w:val="00070DA6"/>
    <w:rsid w:val="000901F2"/>
    <w:rsid w:val="000A5383"/>
    <w:rsid w:val="000E2317"/>
    <w:rsid w:val="000F4ED3"/>
    <w:rsid w:val="0010061E"/>
    <w:rsid w:val="001415C0"/>
    <w:rsid w:val="001C1D95"/>
    <w:rsid w:val="00206A3D"/>
    <w:rsid w:val="0026740B"/>
    <w:rsid w:val="00271524"/>
    <w:rsid w:val="002D07A4"/>
    <w:rsid w:val="002E37BD"/>
    <w:rsid w:val="002E7477"/>
    <w:rsid w:val="002F12A6"/>
    <w:rsid w:val="002F3B46"/>
    <w:rsid w:val="003179F3"/>
    <w:rsid w:val="00351A75"/>
    <w:rsid w:val="003562B9"/>
    <w:rsid w:val="00381929"/>
    <w:rsid w:val="003B486D"/>
    <w:rsid w:val="003D057C"/>
    <w:rsid w:val="003E5166"/>
    <w:rsid w:val="004046B9"/>
    <w:rsid w:val="00470316"/>
    <w:rsid w:val="004776DB"/>
    <w:rsid w:val="00491CCC"/>
    <w:rsid w:val="004A4806"/>
    <w:rsid w:val="004D361D"/>
    <w:rsid w:val="00577EF0"/>
    <w:rsid w:val="005E57B5"/>
    <w:rsid w:val="00610401"/>
    <w:rsid w:val="006455F4"/>
    <w:rsid w:val="006A5831"/>
    <w:rsid w:val="006C3C3E"/>
    <w:rsid w:val="00707770"/>
    <w:rsid w:val="00737B44"/>
    <w:rsid w:val="00776151"/>
    <w:rsid w:val="00795DBA"/>
    <w:rsid w:val="007A57FA"/>
    <w:rsid w:val="007D2613"/>
    <w:rsid w:val="00851131"/>
    <w:rsid w:val="00881E3E"/>
    <w:rsid w:val="008963D2"/>
    <w:rsid w:val="008A1C5B"/>
    <w:rsid w:val="008B7633"/>
    <w:rsid w:val="008C4A91"/>
    <w:rsid w:val="0090784E"/>
    <w:rsid w:val="0093352F"/>
    <w:rsid w:val="00973434"/>
    <w:rsid w:val="009756E8"/>
    <w:rsid w:val="009A7C62"/>
    <w:rsid w:val="009D317E"/>
    <w:rsid w:val="009F2011"/>
    <w:rsid w:val="009F616C"/>
    <w:rsid w:val="009F7924"/>
    <w:rsid w:val="00A57A86"/>
    <w:rsid w:val="00AB7A1C"/>
    <w:rsid w:val="00AE079A"/>
    <w:rsid w:val="00B34056"/>
    <w:rsid w:val="00B3688D"/>
    <w:rsid w:val="00B61AC2"/>
    <w:rsid w:val="00B64831"/>
    <w:rsid w:val="00B6760D"/>
    <w:rsid w:val="00BD1676"/>
    <w:rsid w:val="00C02647"/>
    <w:rsid w:val="00C9462F"/>
    <w:rsid w:val="00CA3F8D"/>
    <w:rsid w:val="00CA614B"/>
    <w:rsid w:val="00CF5727"/>
    <w:rsid w:val="00D3220F"/>
    <w:rsid w:val="00D741DB"/>
    <w:rsid w:val="00D81E48"/>
    <w:rsid w:val="00D86210"/>
    <w:rsid w:val="00DD57BA"/>
    <w:rsid w:val="00E13BDA"/>
    <w:rsid w:val="00E21AA4"/>
    <w:rsid w:val="00E47F92"/>
    <w:rsid w:val="00E779ED"/>
    <w:rsid w:val="00EF6E0D"/>
    <w:rsid w:val="00FF7BF3"/>
    <w:rsid w:val="017871B9"/>
    <w:rsid w:val="04B51DFD"/>
    <w:rsid w:val="052A7E7E"/>
    <w:rsid w:val="05E05B50"/>
    <w:rsid w:val="07622D22"/>
    <w:rsid w:val="076B529D"/>
    <w:rsid w:val="07C6174E"/>
    <w:rsid w:val="08F418A2"/>
    <w:rsid w:val="09607EA2"/>
    <w:rsid w:val="09A53826"/>
    <w:rsid w:val="0AB3136F"/>
    <w:rsid w:val="0B662054"/>
    <w:rsid w:val="0B6F1F6A"/>
    <w:rsid w:val="0B9D3FC4"/>
    <w:rsid w:val="0C4534E1"/>
    <w:rsid w:val="0C6F37F5"/>
    <w:rsid w:val="0C985177"/>
    <w:rsid w:val="0CBE456E"/>
    <w:rsid w:val="0DED52AE"/>
    <w:rsid w:val="0EB57DAF"/>
    <w:rsid w:val="0F151817"/>
    <w:rsid w:val="1081675C"/>
    <w:rsid w:val="11026318"/>
    <w:rsid w:val="12635AFC"/>
    <w:rsid w:val="12873336"/>
    <w:rsid w:val="131A476A"/>
    <w:rsid w:val="13AD1616"/>
    <w:rsid w:val="14043ED0"/>
    <w:rsid w:val="146A6E48"/>
    <w:rsid w:val="16D8681E"/>
    <w:rsid w:val="18BA367A"/>
    <w:rsid w:val="18E357CC"/>
    <w:rsid w:val="1AE75EA2"/>
    <w:rsid w:val="1B285BF7"/>
    <w:rsid w:val="1B866445"/>
    <w:rsid w:val="1BB22C92"/>
    <w:rsid w:val="1BE05793"/>
    <w:rsid w:val="1C867542"/>
    <w:rsid w:val="21877629"/>
    <w:rsid w:val="21955C39"/>
    <w:rsid w:val="222B2E8D"/>
    <w:rsid w:val="22CC5A85"/>
    <w:rsid w:val="23735E9B"/>
    <w:rsid w:val="26277EFF"/>
    <w:rsid w:val="26CA62C7"/>
    <w:rsid w:val="270A649D"/>
    <w:rsid w:val="28251965"/>
    <w:rsid w:val="286D024F"/>
    <w:rsid w:val="28974A8D"/>
    <w:rsid w:val="29311639"/>
    <w:rsid w:val="29C03986"/>
    <w:rsid w:val="2A447195"/>
    <w:rsid w:val="2C023142"/>
    <w:rsid w:val="2CAA23DC"/>
    <w:rsid w:val="2CDB02BE"/>
    <w:rsid w:val="2D3A2296"/>
    <w:rsid w:val="2D3E77B3"/>
    <w:rsid w:val="2D4940FA"/>
    <w:rsid w:val="2DFF268F"/>
    <w:rsid w:val="2F1B2B83"/>
    <w:rsid w:val="30192910"/>
    <w:rsid w:val="302434ED"/>
    <w:rsid w:val="31167A88"/>
    <w:rsid w:val="31671037"/>
    <w:rsid w:val="328D1323"/>
    <w:rsid w:val="33052FE3"/>
    <w:rsid w:val="3361733E"/>
    <w:rsid w:val="35483F71"/>
    <w:rsid w:val="362110BC"/>
    <w:rsid w:val="365A16AC"/>
    <w:rsid w:val="36B07FE8"/>
    <w:rsid w:val="37700AB5"/>
    <w:rsid w:val="377F249A"/>
    <w:rsid w:val="38665BB8"/>
    <w:rsid w:val="3A2A3EA2"/>
    <w:rsid w:val="3A955195"/>
    <w:rsid w:val="3B624381"/>
    <w:rsid w:val="3B6825BD"/>
    <w:rsid w:val="3B8C6DF6"/>
    <w:rsid w:val="3D7C7B57"/>
    <w:rsid w:val="3DC47E8D"/>
    <w:rsid w:val="3DCE170C"/>
    <w:rsid w:val="3DD66281"/>
    <w:rsid w:val="3DEC792C"/>
    <w:rsid w:val="3E113238"/>
    <w:rsid w:val="41660713"/>
    <w:rsid w:val="417A6C6B"/>
    <w:rsid w:val="41F66F75"/>
    <w:rsid w:val="42515AE4"/>
    <w:rsid w:val="459E371E"/>
    <w:rsid w:val="466D1518"/>
    <w:rsid w:val="467B4EBD"/>
    <w:rsid w:val="48B33FA5"/>
    <w:rsid w:val="48EA5060"/>
    <w:rsid w:val="492C7429"/>
    <w:rsid w:val="49D9203D"/>
    <w:rsid w:val="4AA27976"/>
    <w:rsid w:val="4BCB5401"/>
    <w:rsid w:val="4C053972"/>
    <w:rsid w:val="4C124ACB"/>
    <w:rsid w:val="4D2B0F2D"/>
    <w:rsid w:val="4DD72AE1"/>
    <w:rsid w:val="4E2F1614"/>
    <w:rsid w:val="4E692208"/>
    <w:rsid w:val="50307461"/>
    <w:rsid w:val="50A31B3B"/>
    <w:rsid w:val="50D56141"/>
    <w:rsid w:val="50EC4827"/>
    <w:rsid w:val="51686097"/>
    <w:rsid w:val="52280897"/>
    <w:rsid w:val="52627996"/>
    <w:rsid w:val="52B958B8"/>
    <w:rsid w:val="537413F7"/>
    <w:rsid w:val="537E646A"/>
    <w:rsid w:val="53D20E7D"/>
    <w:rsid w:val="548E527F"/>
    <w:rsid w:val="551C3C48"/>
    <w:rsid w:val="589335DE"/>
    <w:rsid w:val="5A465708"/>
    <w:rsid w:val="5BA43863"/>
    <w:rsid w:val="5C2F0CAE"/>
    <w:rsid w:val="5C8C0413"/>
    <w:rsid w:val="5E3A0BCD"/>
    <w:rsid w:val="5E8A0168"/>
    <w:rsid w:val="5F1905E3"/>
    <w:rsid w:val="6016001A"/>
    <w:rsid w:val="610D7F8B"/>
    <w:rsid w:val="62EB7AB8"/>
    <w:rsid w:val="63D642B4"/>
    <w:rsid w:val="650832DA"/>
    <w:rsid w:val="67062BBA"/>
    <w:rsid w:val="685E0D2C"/>
    <w:rsid w:val="688E7803"/>
    <w:rsid w:val="69B03D06"/>
    <w:rsid w:val="6D6A3DA2"/>
    <w:rsid w:val="6E80453A"/>
    <w:rsid w:val="6EB95BB6"/>
    <w:rsid w:val="6ED23E55"/>
    <w:rsid w:val="6FD3585F"/>
    <w:rsid w:val="70BE4B99"/>
    <w:rsid w:val="71FD4AA7"/>
    <w:rsid w:val="72A90BFB"/>
    <w:rsid w:val="72EA7954"/>
    <w:rsid w:val="742C1A8A"/>
    <w:rsid w:val="74435932"/>
    <w:rsid w:val="7471668C"/>
    <w:rsid w:val="753179C4"/>
    <w:rsid w:val="768E410D"/>
    <w:rsid w:val="78B2508B"/>
    <w:rsid w:val="791A0A0E"/>
    <w:rsid w:val="7BB1480F"/>
    <w:rsid w:val="7C1979B2"/>
    <w:rsid w:val="7D4166A2"/>
    <w:rsid w:val="7F711D9B"/>
    <w:rsid w:val="7FB83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EEE74BA6-CB4D-459F-909E-A1329BC22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Date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qFormat/>
    <w:pPr>
      <w:ind w:leftChars="2500" w:left="100"/>
    </w:pPr>
  </w:style>
  <w:style w:type="paragraph" w:styleId="a5">
    <w:name w:val="Balloon Text"/>
    <w:basedOn w:val="a"/>
    <w:link w:val="a6"/>
    <w:unhideWhenUsed/>
    <w:qFormat/>
    <w:rPr>
      <w:sz w:val="18"/>
      <w:szCs w:val="18"/>
    </w:rPr>
  </w:style>
  <w:style w:type="paragraph" w:styleId="a7">
    <w:name w:val="footer"/>
    <w:basedOn w:val="a"/>
    <w:link w:val="a8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c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basedOn w:val="a0"/>
    <w:qFormat/>
    <w:rPr>
      <w:color w:val="0000FF"/>
      <w:u w:val="single"/>
    </w:rPr>
  </w:style>
  <w:style w:type="paragraph" w:customStyle="1" w:styleId="1">
    <w:name w:val="列出段落1"/>
    <w:basedOn w:val="a"/>
    <w:uiPriority w:val="99"/>
    <w:qFormat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paragraph" w:customStyle="1" w:styleId="10">
    <w:name w:val="列表段落1"/>
    <w:basedOn w:val="a"/>
    <w:uiPriority w:val="99"/>
    <w:qFormat/>
    <w:pPr>
      <w:ind w:firstLineChars="200" w:firstLine="420"/>
    </w:pPr>
  </w:style>
  <w:style w:type="character" w:customStyle="1" w:styleId="aa">
    <w:name w:val="页眉 字符"/>
    <w:basedOn w:val="a0"/>
    <w:link w:val="a9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8">
    <w:name w:val="页脚 字符"/>
    <w:basedOn w:val="a0"/>
    <w:link w:val="a7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4">
    <w:name w:val="日期 字符"/>
    <w:basedOn w:val="a0"/>
    <w:link w:val="a3"/>
    <w:qFormat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a6">
    <w:name w:val="批注框文本 字符"/>
    <w:basedOn w:val="a0"/>
    <w:link w:val="a5"/>
    <w:semiHidden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41F37EA-496C-436F-920E-9AA3F6CBE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391</Words>
  <Characters>2230</Characters>
  <Application>Microsoft Office Word</Application>
  <DocSecurity>0</DocSecurity>
  <Lines>18</Lines>
  <Paragraphs>5</Paragraphs>
  <ScaleCrop>false</ScaleCrop>
  <Company>Micorosoft</Company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杨晔珺</cp:lastModifiedBy>
  <cp:revision>9</cp:revision>
  <cp:lastPrinted>2021-05-07T07:32:00Z</cp:lastPrinted>
  <dcterms:created xsi:type="dcterms:W3CDTF">2020-06-21T07:48:00Z</dcterms:created>
  <dcterms:modified xsi:type="dcterms:W3CDTF">2021-05-12T09:23:00Z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2EBCCA1C84894D8BBADBEB07D612CA49</vt:lpwstr>
  </property>
</Properties>
</file>