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FC" w:rsidRDefault="00E31E36" w:rsidP="00E31E36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450282">
        <w:rPr>
          <w:rFonts w:ascii="宋体" w:hAnsi="宋体" w:cs="宋体" w:hint="eastAsia"/>
          <w:b/>
          <w:bCs/>
          <w:kern w:val="0"/>
          <w:sz w:val="24"/>
        </w:rPr>
        <w:t>南通大学201</w:t>
      </w:r>
      <w:r>
        <w:rPr>
          <w:rFonts w:ascii="宋体" w:hAnsi="宋体" w:cs="宋体" w:hint="eastAsia"/>
          <w:b/>
          <w:bCs/>
          <w:kern w:val="0"/>
          <w:sz w:val="24"/>
        </w:rPr>
        <w:t>7</w:t>
      </w:r>
      <w:r w:rsidR="008C5276">
        <w:rPr>
          <w:rFonts w:ascii="宋体" w:hAnsi="宋体" w:cs="宋体" w:hint="eastAsia"/>
          <w:b/>
          <w:bCs/>
          <w:kern w:val="0"/>
          <w:sz w:val="24"/>
        </w:rPr>
        <w:t>年课程资源建设项目</w:t>
      </w:r>
      <w:r w:rsidRPr="00450282">
        <w:rPr>
          <w:rFonts w:ascii="宋体" w:hAnsi="宋体" w:cs="宋体" w:hint="eastAsia"/>
          <w:b/>
          <w:bCs/>
          <w:kern w:val="0"/>
          <w:sz w:val="24"/>
        </w:rPr>
        <w:t>名单</w:t>
      </w:r>
    </w:p>
    <w:p w:rsidR="007E59D5" w:rsidRDefault="007E59D5" w:rsidP="00E31E36">
      <w:pPr>
        <w:jc w:val="center"/>
      </w:pPr>
    </w:p>
    <w:tbl>
      <w:tblPr>
        <w:tblpPr w:leftFromText="180" w:rightFromText="180" w:vertAnchor="text" w:horzAnchor="margin" w:tblpXSpec="center" w:tblpY="215"/>
        <w:tblW w:w="10031" w:type="dxa"/>
        <w:tblLook w:val="04A0"/>
      </w:tblPr>
      <w:tblGrid>
        <w:gridCol w:w="600"/>
        <w:gridCol w:w="975"/>
        <w:gridCol w:w="1417"/>
        <w:gridCol w:w="2977"/>
        <w:gridCol w:w="1417"/>
        <w:gridCol w:w="1227"/>
        <w:gridCol w:w="1418"/>
      </w:tblGrid>
      <w:tr w:rsidR="007E59D5" w:rsidRPr="007E59D5" w:rsidTr="007E59D5">
        <w:trPr>
          <w:trHeight w:val="7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课程编号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课程负责人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申报类别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资助金额（元）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秘书实务（三）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王舒雅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中国古代文学（四）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中国古代文学（三）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齐静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兴趣微积分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瞿波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MK17001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模拟电子技术基础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黄云霞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慕课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MK17002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葛峙中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慕课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税法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管斌彬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会计学原理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包乾成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MK17003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沈小燕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慕课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知识产权概论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濮雪莲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龚蓉蓉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社会工作实验与管理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臧其胜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信息组织学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黄丹俞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教育科学学院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教育哲学基础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顾彬彬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教育科学学院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学习心理辅导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张鹏程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教育科学学院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多媒体技术基础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尤众喜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教育科学学院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多媒体课件制作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教育科学学院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学前儿童语言教育与活动指导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季燕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教育科学学院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李红美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1B5D54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大学英语听说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沈利华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中学英语教学设计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张海燕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英语语法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谢徐萍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化工原理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喻红梅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分析化学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商艳芳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细胞生物学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曹云英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基于微课的固体物理教学设计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尹海宏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医学信号分析与处理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马磊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MK17004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PLC综合实验与实训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吴晓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慕课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电磁场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於锋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虚拟仪器技术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张齐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数据结构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徐慧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数据库原理及应用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程晨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MK17005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材料力学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陈静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慕课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房屋建筑学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刘学、陈婷婷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纺织服装学院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纺织材料学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臧传锋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纺织服装学院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纺织品练漂工艺学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纺织服装学院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成衣工艺基础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李晓燕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纺织服装学院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服装展示技术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周辉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纺织服装学院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非织造布后整理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付译鋆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病理生理学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施海燕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公共卫生学院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免疫学检验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朱晓霞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公共卫生学院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毒理学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韩毓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MK17006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公共卫生学院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高月霞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慕课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MK17007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公共卫生学院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环境卫生学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陈刚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慕课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体育科学学院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技巧啦啦操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体育科学学院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数字界面设计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宋翠君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地理信息科学概论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周侗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MK17008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慕课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交通运输组织学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赵胜男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交通管理与控制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周晨璨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材料力学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储柳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药物分析学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于艳艳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刘功清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药物制剂工程学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陈勇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7E59D5" w:rsidRPr="007E59D5" w:rsidTr="007E59D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WK17051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工程训练中心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电子生产实习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冯晓荣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D5" w:rsidRPr="007E59D5" w:rsidRDefault="007E59D5" w:rsidP="007E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E5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</w:tbl>
    <w:p w:rsidR="00E31E36" w:rsidRPr="00E31E36" w:rsidRDefault="00E31E36"/>
    <w:p w:rsidR="00E31E36" w:rsidRDefault="00E31E36"/>
    <w:p w:rsidR="00E31E36" w:rsidRDefault="00E31E36"/>
    <w:sectPr w:rsidR="00E31E36" w:rsidSect="00C41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523" w:rsidRDefault="006F7523" w:rsidP="008C5276">
      <w:r>
        <w:separator/>
      </w:r>
    </w:p>
  </w:endnote>
  <w:endnote w:type="continuationSeparator" w:id="1">
    <w:p w:rsidR="006F7523" w:rsidRDefault="006F7523" w:rsidP="008C5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523" w:rsidRDefault="006F7523" w:rsidP="008C5276">
      <w:r>
        <w:separator/>
      </w:r>
    </w:p>
  </w:footnote>
  <w:footnote w:type="continuationSeparator" w:id="1">
    <w:p w:rsidR="006F7523" w:rsidRDefault="006F7523" w:rsidP="008C52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E36"/>
    <w:rsid w:val="001B5D54"/>
    <w:rsid w:val="00441095"/>
    <w:rsid w:val="006F7523"/>
    <w:rsid w:val="007E59D5"/>
    <w:rsid w:val="00820053"/>
    <w:rsid w:val="008C5276"/>
    <w:rsid w:val="00AD546D"/>
    <w:rsid w:val="00C414FC"/>
    <w:rsid w:val="00E3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5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52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5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52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327</Words>
  <Characters>1865</Characters>
  <Application>Microsoft Office Word</Application>
  <DocSecurity>0</DocSecurity>
  <Lines>15</Lines>
  <Paragraphs>4</Paragraphs>
  <ScaleCrop>false</ScaleCrop>
  <Company>Sky123.Org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系统管理员</cp:lastModifiedBy>
  <cp:revision>3</cp:revision>
  <dcterms:created xsi:type="dcterms:W3CDTF">2017-09-15T08:45:00Z</dcterms:created>
  <dcterms:modified xsi:type="dcterms:W3CDTF">2017-10-11T02:30:00Z</dcterms:modified>
</cp:coreProperties>
</file>